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29" w:rsidRPr="009519F4" w:rsidRDefault="00B12C29" w:rsidP="009519F4">
      <w:pPr>
        <w:ind w:left="4140"/>
        <w:jc w:val="both"/>
        <w:rPr>
          <w:b/>
          <w:bCs/>
        </w:rPr>
      </w:pPr>
      <w:bookmarkStart w:id="0" w:name="_GoBack"/>
      <w:bookmarkEnd w:id="0"/>
      <w:r w:rsidRPr="009519F4">
        <w:rPr>
          <w:rStyle w:val="afe"/>
          <w:b w:val="0"/>
          <w:bCs w:val="0"/>
        </w:rPr>
        <w:t>Приложение №1</w:t>
      </w:r>
    </w:p>
    <w:p w:rsidR="00B12C29" w:rsidRPr="009519F4" w:rsidRDefault="00B12C29" w:rsidP="009519F4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rStyle w:val="afe"/>
        </w:rPr>
        <w:t xml:space="preserve">к Административному регламенту </w:t>
      </w:r>
      <w:r w:rsidRPr="009519F4">
        <w:rPr>
          <w:b w:val="0"/>
          <w:bCs w:val="0"/>
        </w:rPr>
        <w:t xml:space="preserve">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утвержденному постановлением Администрации </w:t>
      </w:r>
      <w:r>
        <w:rPr>
          <w:b w:val="0"/>
          <w:bCs w:val="0"/>
        </w:rPr>
        <w:t>Головинского сельского поселения</w:t>
      </w:r>
    </w:p>
    <w:p w:rsidR="00B12C29" w:rsidRPr="009519F4" w:rsidRDefault="00B12C29" w:rsidP="009519F4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b w:val="0"/>
          <w:bCs w:val="0"/>
        </w:rPr>
        <w:t xml:space="preserve">от </w:t>
      </w:r>
      <w:r>
        <w:rPr>
          <w:b w:val="0"/>
          <w:bCs w:val="0"/>
        </w:rPr>
        <w:t xml:space="preserve">25.09.2018 </w:t>
      </w:r>
      <w:r w:rsidRPr="009519F4">
        <w:rPr>
          <w:b w:val="0"/>
          <w:bCs w:val="0"/>
        </w:rPr>
        <w:t xml:space="preserve"> № </w:t>
      </w:r>
      <w:r>
        <w:rPr>
          <w:b w:val="0"/>
          <w:bCs w:val="0"/>
        </w:rPr>
        <w:t>91</w:t>
      </w:r>
    </w:p>
    <w:p w:rsidR="00B12C29" w:rsidRDefault="00B12C29" w:rsidP="009519F4">
      <w:pPr>
        <w:pStyle w:val="ConsPlusTitle"/>
        <w:widowControl/>
        <w:ind w:left="5100" w:right="-2"/>
        <w:jc w:val="both"/>
        <w:rPr>
          <w:b w:val="0"/>
          <w:bCs w:val="0"/>
          <w:sz w:val="28"/>
          <w:szCs w:val="28"/>
        </w:rPr>
      </w:pPr>
    </w:p>
    <w:p w:rsidR="00B12C29" w:rsidRPr="00D8283E" w:rsidRDefault="00B12C29" w:rsidP="009519F4">
      <w:pPr>
        <w:pStyle w:val="ConsPlusTitle"/>
        <w:widowControl/>
        <w:ind w:left="5100" w:right="-2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(Форма)</w:t>
      </w:r>
    </w:p>
    <w:p w:rsidR="00B12C29" w:rsidRPr="00D8283E" w:rsidRDefault="00B12C29" w:rsidP="009519F4">
      <w:pPr>
        <w:ind w:left="4820"/>
        <w:jc w:val="both"/>
        <w:rPr>
          <w:b/>
          <w:bCs/>
          <w:sz w:val="28"/>
          <w:szCs w:val="28"/>
        </w:rPr>
      </w:pPr>
    </w:p>
    <w:p w:rsidR="00B12C29" w:rsidRPr="009519F4" w:rsidRDefault="00B12C29" w:rsidP="009519F4">
      <w:pPr>
        <w:jc w:val="center"/>
        <w:rPr>
          <w:i/>
          <w:iCs/>
          <w:sz w:val="28"/>
          <w:szCs w:val="28"/>
        </w:rPr>
      </w:pPr>
      <w:r w:rsidRPr="009519F4">
        <w:rPr>
          <w:i/>
          <w:iCs/>
          <w:sz w:val="28"/>
          <w:szCs w:val="28"/>
        </w:rPr>
        <w:t>Заявление</w:t>
      </w:r>
    </w:p>
    <w:p w:rsidR="00B12C29" w:rsidRPr="009519F4" w:rsidRDefault="00B12C29" w:rsidP="009519F4">
      <w:pPr>
        <w:jc w:val="center"/>
        <w:rPr>
          <w:i/>
          <w:iCs/>
          <w:sz w:val="28"/>
          <w:szCs w:val="28"/>
        </w:rPr>
      </w:pPr>
      <w:r w:rsidRPr="009519F4">
        <w:rPr>
          <w:i/>
          <w:iCs/>
          <w:sz w:val="28"/>
          <w:szCs w:val="28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B12C29" w:rsidRPr="00D8283E" w:rsidRDefault="00B12C29" w:rsidP="009519F4">
      <w:pPr>
        <w:jc w:val="center"/>
        <w:rPr>
          <w:sz w:val="28"/>
          <w:szCs w:val="28"/>
        </w:rPr>
      </w:pPr>
    </w:p>
    <w:p w:rsidR="00B12C29" w:rsidRPr="00D8283E" w:rsidRDefault="00B12C29" w:rsidP="009519F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Головинского сельского поселения </w:t>
      </w:r>
      <w:r w:rsidRPr="00D8283E">
        <w:rPr>
          <w:sz w:val="28"/>
          <w:szCs w:val="28"/>
        </w:rPr>
        <w:t>_____________________________</w:t>
      </w:r>
    </w:p>
    <w:p w:rsidR="00B12C29" w:rsidRPr="00D8283E" w:rsidRDefault="00B12C29" w:rsidP="009519F4">
      <w:pPr>
        <w:ind w:left="5103"/>
        <w:jc w:val="both"/>
        <w:rPr>
          <w:sz w:val="28"/>
          <w:szCs w:val="28"/>
        </w:rPr>
      </w:pPr>
      <w:r w:rsidRPr="00D8283E">
        <w:rPr>
          <w:sz w:val="28"/>
          <w:szCs w:val="28"/>
        </w:rPr>
        <w:t>от____________________________</w:t>
      </w:r>
    </w:p>
    <w:p w:rsidR="00B12C29" w:rsidRPr="00883903" w:rsidRDefault="00B12C29" w:rsidP="009519F4">
      <w:pPr>
        <w:ind w:left="5103"/>
        <w:jc w:val="center"/>
      </w:pPr>
      <w:r w:rsidRPr="00883903">
        <w:t>(ФИО заявителя)</w:t>
      </w:r>
    </w:p>
    <w:p w:rsidR="00B12C29" w:rsidRPr="00D8283E" w:rsidRDefault="00B12C29" w:rsidP="009519F4">
      <w:pPr>
        <w:ind w:left="5103"/>
        <w:jc w:val="both"/>
        <w:rPr>
          <w:sz w:val="28"/>
          <w:szCs w:val="28"/>
        </w:rPr>
      </w:pPr>
      <w:r w:rsidRPr="00D8283E">
        <w:rPr>
          <w:sz w:val="28"/>
          <w:szCs w:val="28"/>
        </w:rPr>
        <w:t>адрес:________________________</w:t>
      </w:r>
    </w:p>
    <w:p w:rsidR="00B12C29" w:rsidRPr="00D8283E" w:rsidRDefault="00B12C29" w:rsidP="009519F4">
      <w:pPr>
        <w:ind w:left="5103"/>
        <w:jc w:val="both"/>
        <w:rPr>
          <w:sz w:val="28"/>
          <w:szCs w:val="28"/>
        </w:rPr>
      </w:pPr>
      <w:r w:rsidRPr="00D8283E">
        <w:rPr>
          <w:sz w:val="28"/>
          <w:szCs w:val="28"/>
        </w:rPr>
        <w:t>______________________________</w:t>
      </w:r>
    </w:p>
    <w:p w:rsidR="00B12C29" w:rsidRPr="00D8283E" w:rsidRDefault="00B12C29" w:rsidP="009519F4">
      <w:pPr>
        <w:ind w:left="5103"/>
        <w:jc w:val="both"/>
        <w:rPr>
          <w:sz w:val="28"/>
          <w:szCs w:val="28"/>
        </w:rPr>
      </w:pPr>
      <w:r w:rsidRPr="00D8283E">
        <w:rPr>
          <w:sz w:val="28"/>
          <w:szCs w:val="28"/>
        </w:rPr>
        <w:t>______________________________телефон______________________</w:t>
      </w:r>
    </w:p>
    <w:p w:rsidR="00B12C29" w:rsidRPr="00D8283E" w:rsidRDefault="00B12C29" w:rsidP="009519F4">
      <w:pPr>
        <w:jc w:val="center"/>
        <w:rPr>
          <w:sz w:val="28"/>
          <w:szCs w:val="28"/>
        </w:rPr>
      </w:pPr>
    </w:p>
    <w:p w:rsidR="00B12C29" w:rsidRPr="00D8283E" w:rsidRDefault="00B12C29" w:rsidP="009519F4">
      <w:pPr>
        <w:ind w:firstLine="567"/>
        <w:jc w:val="center"/>
        <w:rPr>
          <w:sz w:val="28"/>
          <w:szCs w:val="28"/>
        </w:rPr>
      </w:pPr>
      <w:r w:rsidRPr="00D8283E">
        <w:rPr>
          <w:sz w:val="28"/>
          <w:szCs w:val="28"/>
        </w:rPr>
        <w:t>Заявление.</w:t>
      </w:r>
    </w:p>
    <w:p w:rsidR="00B12C29" w:rsidRDefault="00B12C29" w:rsidP="009519F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511CB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1CB">
        <w:rPr>
          <w:rFonts w:ascii="Times New Roman" w:hAnsi="Times New Roman" w:cs="Times New Roman"/>
          <w:sz w:val="28"/>
          <w:szCs w:val="28"/>
        </w:rPr>
        <w:t>рассмотре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511CB">
        <w:rPr>
          <w:rFonts w:ascii="Times New Roman" w:hAnsi="Times New Roman" w:cs="Times New Roman"/>
          <w:sz w:val="28"/>
          <w:szCs w:val="28"/>
        </w:rPr>
        <w:t xml:space="preserve"> вопрос о пригодности (непригод</w:t>
      </w:r>
      <w:r>
        <w:rPr>
          <w:rFonts w:ascii="Times New Roman" w:hAnsi="Times New Roman" w:cs="Times New Roman"/>
          <w:sz w:val="28"/>
          <w:szCs w:val="28"/>
        </w:rPr>
        <w:t xml:space="preserve">ности) помещения </w:t>
      </w:r>
      <w:r w:rsidRPr="00A0322F">
        <w:rPr>
          <w:rFonts w:ascii="Times New Roman" w:hAnsi="Times New Roman" w:cs="Times New Roman"/>
          <w:sz w:val="28"/>
          <w:szCs w:val="28"/>
        </w:rPr>
        <w:t>для проживания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511CB">
        <w:rPr>
          <w:rFonts w:ascii="Times New Roman" w:hAnsi="Times New Roman" w:cs="Times New Roman"/>
          <w:sz w:val="28"/>
          <w:szCs w:val="28"/>
        </w:rPr>
        <w:t>признании многоквартирного дома аварийным</w:t>
      </w:r>
      <w:r>
        <w:rPr>
          <w:rFonts w:ascii="Times New Roman" w:hAnsi="Times New Roman" w:cs="Times New Roman"/>
          <w:sz w:val="28"/>
          <w:szCs w:val="28"/>
        </w:rPr>
        <w:t xml:space="preserve"> и подлежащим сносу</w:t>
      </w:r>
      <w:r w:rsidRPr="00AF5C5D">
        <w:rPr>
          <w:rFonts w:ascii="Times New Roman" w:hAnsi="Times New Roman" w:cs="Times New Roman"/>
          <w:sz w:val="28"/>
          <w:szCs w:val="28"/>
        </w:rPr>
        <w:t>(ненужное зачеркнуть)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322F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Pr="00A0322F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_______________________________________________________________________________________________________________________________________________________________,</w:t>
      </w:r>
    </w:p>
    <w:p w:rsidR="00B12C29" w:rsidRDefault="00B12C29" w:rsidP="009519F4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A0322F">
        <w:rPr>
          <w:rFonts w:ascii="Times New Roman" w:hAnsi="Times New Roman" w:cs="Times New Roman"/>
        </w:rPr>
        <w:t>(указывается полный адрес: субъект Российской Федерации, муниципальное образование, поселение, улица, дом, корпус, строение, квартира, комната)</w:t>
      </w:r>
    </w:p>
    <w:p w:rsidR="00B12C29" w:rsidRPr="00AF5C5D" w:rsidRDefault="00B12C29" w:rsidP="009519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жилого помещения/дома составляет _____м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в том числе жилая площадь составляет_____м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C29" w:rsidRPr="00A0322F" w:rsidRDefault="00B12C29" w:rsidP="009519F4">
      <w:pPr>
        <w:pStyle w:val="ConsPlusNormal"/>
        <w:ind w:left="3402" w:firstLine="0"/>
        <w:jc w:val="both"/>
        <w:rPr>
          <w:rFonts w:ascii="Times New Roman" w:hAnsi="Times New Roman" w:cs="Times New Roman"/>
        </w:rPr>
      </w:pPr>
    </w:p>
    <w:p w:rsidR="00B12C29" w:rsidRDefault="00B12C29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283E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D8283E">
        <w:rPr>
          <w:sz w:val="28"/>
          <w:szCs w:val="28"/>
        </w:rPr>
        <w:t xml:space="preserve">: </w:t>
      </w:r>
    </w:p>
    <w:p w:rsidR="00B12C29" w:rsidRPr="00466E5B" w:rsidRDefault="00B12C29" w:rsidP="009519F4">
      <w:pPr>
        <w:tabs>
          <w:tab w:val="left" w:pos="1134"/>
        </w:tabs>
        <w:jc w:val="both"/>
      </w:pPr>
      <w:r w:rsidRPr="00466E5B">
        <w:t>1)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 на ____ л.;</w:t>
      </w:r>
    </w:p>
    <w:p w:rsidR="00B12C29" w:rsidRPr="00466E5B" w:rsidRDefault="00B12C29" w:rsidP="009519F4">
      <w:pPr>
        <w:tabs>
          <w:tab w:val="left" w:pos="1134"/>
        </w:tabs>
        <w:jc w:val="both"/>
      </w:pPr>
      <w:r w:rsidRPr="00466E5B">
        <w:t>2) в отношении нежилого помещения для признания его в дальнейшем жилым помещением – проект реконструкции нежилого помещения ____л.;</w:t>
      </w:r>
    </w:p>
    <w:p w:rsidR="00B12C29" w:rsidRPr="00466E5B" w:rsidRDefault="00B12C29" w:rsidP="009519F4">
      <w:pPr>
        <w:tabs>
          <w:tab w:val="left" w:pos="1134"/>
        </w:tabs>
        <w:jc w:val="both"/>
      </w:pPr>
      <w:r w:rsidRPr="00466E5B">
        <w:t>3) заключение специализированной организации, проводившей обследование многоквартирного дома – в случае постановки вопроса о признании многоквартирного дома аварийным и подлежащим сносу или реконструкции____л.;</w:t>
      </w:r>
    </w:p>
    <w:p w:rsidR="00B12C29" w:rsidRPr="00466E5B" w:rsidRDefault="00B12C29" w:rsidP="009519F4">
      <w:pPr>
        <w:numPr>
          <w:ilvl w:val="0"/>
          <w:numId w:val="19"/>
        </w:numPr>
        <w:tabs>
          <w:tab w:val="left" w:pos="1134"/>
        </w:tabs>
        <w:ind w:firstLine="0"/>
        <w:jc w:val="both"/>
      </w:pPr>
      <w:r w:rsidRPr="00466E5B">
        <w:t>иные документы по усмотрению заявителя:</w:t>
      </w:r>
    </w:p>
    <w:p w:rsidR="00B12C29" w:rsidRPr="00466E5B" w:rsidRDefault="00B12C29" w:rsidP="009519F4">
      <w:pPr>
        <w:tabs>
          <w:tab w:val="left" w:pos="1134"/>
        </w:tabs>
        <w:autoSpaceDE w:val="0"/>
        <w:autoSpaceDN w:val="0"/>
        <w:adjustRightInd w:val="0"/>
        <w:jc w:val="both"/>
      </w:pPr>
      <w:r w:rsidRPr="00466E5B">
        <w:lastRenderedPageBreak/>
        <w:t>___________________________________________________________________________________________________________________________________л.</w:t>
      </w:r>
    </w:p>
    <w:p w:rsidR="00B12C29" w:rsidRDefault="00B12C29" w:rsidP="00466E5B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C29" w:rsidRDefault="00B12C29" w:rsidP="009519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даю согласие на обработку моих персональных данных в соответствии с Федеральным законом от 27.07.2006 № 152-ФЗ «О персональных данных».</w:t>
      </w:r>
    </w:p>
    <w:p w:rsidR="00B12C29" w:rsidRDefault="00B12C29" w:rsidP="009519F4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12C29" w:rsidRPr="001167D5" w:rsidRDefault="00B12C29" w:rsidP="009519F4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12C29" w:rsidRPr="00D8283E" w:rsidRDefault="00B12C29" w:rsidP="009519F4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D8283E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D8283E">
        <w:rPr>
          <w:sz w:val="28"/>
          <w:szCs w:val="28"/>
        </w:rPr>
        <w:t>______</w:t>
      </w:r>
      <w:r w:rsidRPr="00D8283E">
        <w:rPr>
          <w:sz w:val="28"/>
          <w:szCs w:val="28"/>
        </w:rPr>
        <w:tab/>
        <w:t xml:space="preserve">_____________ </w:t>
      </w:r>
      <w:r w:rsidRPr="00D8283E">
        <w:rPr>
          <w:sz w:val="28"/>
          <w:szCs w:val="28"/>
        </w:rPr>
        <w:tab/>
        <w:t>«___» ______________ 20__г.</w:t>
      </w:r>
    </w:p>
    <w:p w:rsidR="00B12C29" w:rsidRDefault="00B12C29" w:rsidP="009519F4">
      <w:pPr>
        <w:tabs>
          <w:tab w:val="left" w:pos="1134"/>
        </w:tabs>
        <w:ind w:firstLine="709"/>
        <w:jc w:val="both"/>
      </w:pPr>
      <w:r w:rsidRPr="00EF1BCD">
        <w:t>(Ф</w:t>
      </w:r>
      <w:r>
        <w:t>амилия, имя</w:t>
      </w:r>
      <w:r w:rsidRPr="00EF1BCD">
        <w:t>, отчество</w:t>
      </w:r>
      <w:r>
        <w:t>)</w:t>
      </w:r>
      <w:r w:rsidRPr="00D8283E">
        <w:rPr>
          <w:sz w:val="28"/>
          <w:szCs w:val="28"/>
        </w:rPr>
        <w:tab/>
      </w:r>
      <w:r w:rsidRPr="00EF1BCD">
        <w:t>(Подпись)</w:t>
      </w:r>
      <w:r w:rsidRPr="00D8283E">
        <w:rPr>
          <w:sz w:val="28"/>
          <w:szCs w:val="28"/>
        </w:rPr>
        <w:tab/>
      </w:r>
      <w:r w:rsidRPr="00D8283E">
        <w:rPr>
          <w:sz w:val="28"/>
          <w:szCs w:val="28"/>
        </w:rPr>
        <w:tab/>
      </w:r>
      <w:r w:rsidRPr="00D8283E">
        <w:rPr>
          <w:sz w:val="28"/>
          <w:szCs w:val="28"/>
        </w:rPr>
        <w:tab/>
      </w:r>
      <w:r w:rsidRPr="00D8283E">
        <w:rPr>
          <w:sz w:val="28"/>
          <w:szCs w:val="28"/>
        </w:rPr>
        <w:tab/>
      </w:r>
      <w:r w:rsidRPr="00EF1BCD">
        <w:t>(Дата)</w:t>
      </w:r>
    </w:p>
    <w:p w:rsidR="00B12C29" w:rsidRDefault="00B12C29" w:rsidP="009519F4">
      <w:pPr>
        <w:tabs>
          <w:tab w:val="left" w:pos="1134"/>
        </w:tabs>
        <w:ind w:firstLine="709"/>
        <w:jc w:val="both"/>
      </w:pPr>
    </w:p>
    <w:p w:rsidR="00B12C29" w:rsidRDefault="00B12C29" w:rsidP="009519F4">
      <w:pPr>
        <w:tabs>
          <w:tab w:val="left" w:pos="1134"/>
        </w:tabs>
        <w:ind w:firstLine="709"/>
        <w:jc w:val="both"/>
      </w:pPr>
    </w:p>
    <w:p w:rsidR="00B12C29" w:rsidRDefault="00B12C29" w:rsidP="009519F4">
      <w:pPr>
        <w:tabs>
          <w:tab w:val="left" w:pos="1134"/>
        </w:tabs>
        <w:ind w:firstLine="709"/>
        <w:jc w:val="both"/>
      </w:pPr>
    </w:p>
    <w:p w:rsidR="00B12C29" w:rsidRDefault="00B12C29" w:rsidP="009519F4">
      <w:pPr>
        <w:tabs>
          <w:tab w:val="left" w:pos="1134"/>
        </w:tabs>
        <w:ind w:firstLine="709"/>
        <w:jc w:val="both"/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Pr="009519F4" w:rsidRDefault="00B12C29" w:rsidP="00466E5B">
      <w:pPr>
        <w:ind w:left="4140"/>
        <w:jc w:val="both"/>
        <w:rPr>
          <w:b/>
          <w:bCs/>
        </w:rPr>
      </w:pPr>
      <w:r w:rsidRPr="009519F4">
        <w:rPr>
          <w:rStyle w:val="afe"/>
          <w:b w:val="0"/>
          <w:bCs w:val="0"/>
        </w:rPr>
        <w:t>Приложение №</w:t>
      </w:r>
      <w:r>
        <w:rPr>
          <w:rStyle w:val="afe"/>
          <w:b w:val="0"/>
          <w:bCs w:val="0"/>
        </w:rPr>
        <w:t>2</w:t>
      </w:r>
    </w:p>
    <w:p w:rsidR="00B12C29" w:rsidRPr="009519F4" w:rsidRDefault="00B12C29" w:rsidP="00466E5B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rStyle w:val="afe"/>
        </w:rPr>
        <w:t xml:space="preserve">к Административному регламенту </w:t>
      </w:r>
      <w:r w:rsidRPr="009519F4">
        <w:rPr>
          <w:b w:val="0"/>
          <w:bCs w:val="0"/>
        </w:rPr>
        <w:t xml:space="preserve">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утвержденному постановлением Администрации </w:t>
      </w:r>
      <w:r>
        <w:rPr>
          <w:b w:val="0"/>
          <w:bCs w:val="0"/>
        </w:rPr>
        <w:t>Головинского сельского поселения</w:t>
      </w:r>
    </w:p>
    <w:p w:rsidR="00B12C29" w:rsidRDefault="00B12C29" w:rsidP="00466E5B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b w:val="0"/>
          <w:bCs w:val="0"/>
        </w:rPr>
        <w:t xml:space="preserve">от </w:t>
      </w:r>
      <w:r>
        <w:rPr>
          <w:b w:val="0"/>
          <w:bCs w:val="0"/>
        </w:rPr>
        <w:t>25.09.2018</w:t>
      </w:r>
      <w:r w:rsidRPr="009519F4">
        <w:rPr>
          <w:b w:val="0"/>
          <w:bCs w:val="0"/>
        </w:rPr>
        <w:t xml:space="preserve"> № </w:t>
      </w:r>
      <w:r>
        <w:rPr>
          <w:b w:val="0"/>
          <w:bCs w:val="0"/>
        </w:rPr>
        <w:t>91</w:t>
      </w:r>
    </w:p>
    <w:p w:rsidR="00B12C29" w:rsidRDefault="00B12C29" w:rsidP="00466E5B">
      <w:pPr>
        <w:pStyle w:val="ConsPlusTitle"/>
        <w:widowControl/>
        <w:ind w:left="4140" w:right="-2"/>
        <w:jc w:val="both"/>
        <w:rPr>
          <w:b w:val="0"/>
          <w:bCs w:val="0"/>
        </w:rPr>
      </w:pPr>
    </w:p>
    <w:p w:rsidR="00B12C29" w:rsidRPr="00466E5B" w:rsidRDefault="00B12C29" w:rsidP="00466E5B">
      <w:pPr>
        <w:pStyle w:val="1"/>
        <w:spacing w:before="120"/>
        <w:rPr>
          <w:b w:val="0"/>
          <w:bCs w:val="0"/>
          <w:i/>
          <w:iCs/>
          <w:sz w:val="28"/>
          <w:szCs w:val="28"/>
        </w:rPr>
      </w:pPr>
      <w:r w:rsidRPr="00466E5B">
        <w:rPr>
          <w:b w:val="0"/>
          <w:bCs w:val="0"/>
          <w:i/>
          <w:iCs/>
          <w:sz w:val="28"/>
          <w:szCs w:val="28"/>
        </w:rPr>
        <w:lastRenderedPageBreak/>
        <w:t>Блок-схема</w:t>
      </w:r>
    </w:p>
    <w:p w:rsidR="00B12C29" w:rsidRPr="00466E5B" w:rsidRDefault="00B12C29" w:rsidP="00466E5B">
      <w:pPr>
        <w:pStyle w:val="1"/>
        <w:rPr>
          <w:b w:val="0"/>
          <w:bCs w:val="0"/>
          <w:i/>
          <w:iCs/>
          <w:sz w:val="28"/>
          <w:szCs w:val="28"/>
        </w:rPr>
      </w:pPr>
      <w:r w:rsidRPr="00466E5B">
        <w:rPr>
          <w:b w:val="0"/>
          <w:bCs w:val="0"/>
          <w:i/>
          <w:iCs/>
          <w:sz w:val="28"/>
          <w:szCs w:val="28"/>
        </w:rPr>
        <w:t>предоставления муниципальной услуги по признанию в установленном порядке жилых помещений муниципального жилищного фонда пригодными (непригодными) для проживания</w:t>
      </w:r>
    </w:p>
    <w:p w:rsidR="00B12C29" w:rsidRPr="00ED5D21" w:rsidRDefault="00D2463A" w:rsidP="00466E5B">
      <w:pPr>
        <w:pStyle w:val="afff5"/>
        <w:rPr>
          <w:rStyle w:val="afe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8890</wp:posOffset>
                </wp:positionV>
                <wp:extent cx="3918585" cy="267970"/>
                <wp:effectExtent l="9525" t="8890" r="5715" b="889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858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C29" w:rsidRPr="00ED5D21" w:rsidRDefault="00B12C29" w:rsidP="00466E5B">
                            <w:pPr>
                              <w:jc w:val="both"/>
                            </w:pPr>
                            <w:r>
                              <w:t>Обращение Заявителя в Учреждение</w:t>
                            </w:r>
                            <w:r w:rsidRPr="00ED5D21">
                              <w:t xml:space="preserve"> с заявлением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5.45pt;margin-top:.7pt;width:308.55pt;height:21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">
                <v:textbox>
                  <w:txbxContent>
                    <w:p w:rsidR="00B12C29" w:rsidRPr="00ED5D21" w:rsidRDefault="00B12C29" w:rsidP="00466E5B">
                      <w:pPr>
                        <w:jc w:val="both"/>
                      </w:pPr>
                      <w:r>
                        <w:t>Обращение Заявителя в Учреждение</w:t>
                      </w:r>
                      <w:r w:rsidRPr="00ED5D21">
                        <w:t xml:space="preserve"> с заявлением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-8987155</wp:posOffset>
                </wp:positionV>
                <wp:extent cx="4800600" cy="914400"/>
                <wp:effectExtent l="13335" t="13970" r="5715" b="508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89E92" id="Rectangle 3" o:spid="_x0000_s1026" style="position:absolute;margin-left:36pt;margin-top:-707.65pt;width:378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"/>
            </w:pict>
          </mc:Fallback>
        </mc:AlternateContent>
      </w:r>
    </w:p>
    <w:p w:rsidR="00B12C29" w:rsidRPr="00ED5D21" w:rsidRDefault="00D2463A" w:rsidP="00466E5B">
      <w:pPr>
        <w:ind w:firstLine="698"/>
        <w:jc w:val="right"/>
        <w:rPr>
          <w:rStyle w:val="afe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118110</wp:posOffset>
                </wp:positionV>
                <wp:extent cx="0" cy="115570"/>
                <wp:effectExtent l="53975" t="6985" r="60325" b="20320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713A2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45pt,9.3pt" to="281.4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tv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101600</wp:posOffset>
                </wp:positionV>
                <wp:extent cx="0" cy="115570"/>
                <wp:effectExtent l="53975" t="9525" r="60325" b="17780"/>
                <wp:wrapNone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EB3F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45pt,8pt" to="95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4NKQ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B12C29" w:rsidRPr="00ED5D21" w:rsidRDefault="00D2463A" w:rsidP="00466E5B">
      <w:pPr>
        <w:ind w:firstLine="698"/>
        <w:jc w:val="right"/>
        <w:rPr>
          <w:rStyle w:val="afe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87630</wp:posOffset>
                </wp:positionV>
                <wp:extent cx="2082800" cy="704850"/>
                <wp:effectExtent l="12700" t="8890" r="9525" b="1016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C29" w:rsidRPr="00ED5D21" w:rsidRDefault="00B12C29" w:rsidP="00466E5B">
                            <w:pPr>
                              <w:jc w:val="center"/>
                            </w:pPr>
                            <w:r w:rsidRPr="00ED5D21">
                              <w:t>Возврат заявления и прилагаемых к нему документов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05.45pt;margin-top:6.9pt;width:164pt;height:5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">
                <v:textbox>
                  <w:txbxContent>
                    <w:p w:rsidR="00B12C29" w:rsidRPr="00ED5D21" w:rsidRDefault="00B12C29" w:rsidP="00466E5B">
                      <w:pPr>
                        <w:jc w:val="center"/>
                      </w:pPr>
                      <w:r w:rsidRPr="00ED5D21">
                        <w:t>Возврат заявления и прилагаемых к нему документов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87630</wp:posOffset>
                </wp:positionV>
                <wp:extent cx="2209800" cy="842010"/>
                <wp:effectExtent l="6985" t="8890" r="12065" b="635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C29" w:rsidRPr="00ED5D21" w:rsidRDefault="00B12C29" w:rsidP="00466E5B">
                            <w:pPr>
                              <w:jc w:val="center"/>
                            </w:pPr>
                            <w:r w:rsidRPr="00ED5D21">
                              <w:t>Консультирование, прием и рассмотрение заявление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11.5pt;margin-top:6.9pt;width:174pt;height:66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">
                <v:textbox>
                  <w:txbxContent>
                    <w:p w:rsidR="00B12C29" w:rsidRPr="00ED5D21" w:rsidRDefault="00B12C29" w:rsidP="00466E5B">
                      <w:pPr>
                        <w:jc w:val="center"/>
                      </w:pPr>
                      <w:r w:rsidRPr="00ED5D21">
                        <w:t>Консультирование, прием и рассмотрение заявление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D2463A" w:rsidP="00466E5B">
      <w:pPr>
        <w:ind w:firstLine="698"/>
        <w:jc w:val="right"/>
        <w:rPr>
          <w:rStyle w:val="afe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53975</wp:posOffset>
                </wp:positionV>
                <wp:extent cx="0" cy="115570"/>
                <wp:effectExtent l="57150" t="7620" r="57150" b="19685"/>
                <wp:wrapNone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4CFED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45pt,4.25pt" to="111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Wb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B12C29" w:rsidRPr="00ED5D21" w:rsidRDefault="00D2463A" w:rsidP="00466E5B">
      <w:pPr>
        <w:ind w:firstLine="698"/>
        <w:jc w:val="right"/>
        <w:rPr>
          <w:rStyle w:val="afe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23495</wp:posOffset>
                </wp:positionV>
                <wp:extent cx="2209800" cy="306070"/>
                <wp:effectExtent l="6985" t="9525" r="12065" b="8255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C29" w:rsidRPr="00ED5D21" w:rsidRDefault="00B12C29" w:rsidP="00466E5B">
                            <w:pPr>
                              <w:jc w:val="center"/>
                            </w:pPr>
                            <w:r w:rsidRPr="00ED5D21"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0;text-align:left;margin-left:11.5pt;margin-top:1.85pt;width:174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">
                <v:textbox>
                  <w:txbxContent>
                    <w:p w:rsidR="00B12C29" w:rsidRPr="00ED5D21" w:rsidRDefault="00B12C29" w:rsidP="00466E5B">
                      <w:pPr>
                        <w:jc w:val="center"/>
                      </w:pPr>
                      <w:r w:rsidRPr="00ED5D21"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D2463A" w:rsidP="00466E5B">
      <w:pPr>
        <w:ind w:firstLine="698"/>
        <w:jc w:val="right"/>
        <w:rPr>
          <w:rStyle w:val="afe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37465</wp:posOffset>
                </wp:positionV>
                <wp:extent cx="0" cy="115570"/>
                <wp:effectExtent l="57150" t="12065" r="57150" b="1524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ED9CA"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45pt,2.95pt" to="111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+d2KAIAAEsEAAAOAAAAZHJzL2Uyb0RvYy54bWysVMGO2jAQvVfqP1i+QxIaW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B12C29" w:rsidRPr="00ED5D21" w:rsidRDefault="00D2463A" w:rsidP="00466E5B">
      <w:pPr>
        <w:ind w:firstLine="698"/>
        <w:jc w:val="right"/>
        <w:rPr>
          <w:rStyle w:val="afe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6985</wp:posOffset>
                </wp:positionV>
                <wp:extent cx="4497070" cy="261620"/>
                <wp:effectExtent l="13335" t="13970" r="13970" b="1016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707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C29" w:rsidRPr="00ED5D21" w:rsidRDefault="00B12C29" w:rsidP="00466E5B">
                            <w:pPr>
                              <w:jc w:val="center"/>
                            </w:pPr>
                            <w:r w:rsidRPr="00ED5D21">
                              <w:t>Подготовка к заседанию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36pt;margin-top:.55pt;width:354.1pt;height:20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">
                <v:textbox>
                  <w:txbxContent>
                    <w:p w:rsidR="00B12C29" w:rsidRPr="00ED5D21" w:rsidRDefault="00B12C29" w:rsidP="00466E5B">
                      <w:pPr>
                        <w:jc w:val="center"/>
                      </w:pPr>
                      <w:r w:rsidRPr="00ED5D21">
                        <w:t>Подготовка к заседанию комиссии</w:t>
                      </w:r>
                    </w:p>
                  </w:txbxContent>
                </v:textbox>
              </v:rect>
            </w:pict>
          </mc:Fallback>
        </mc:AlternateContent>
      </w:r>
    </w:p>
    <w:p w:rsidR="00B12C29" w:rsidRPr="00ED5D21" w:rsidRDefault="00D2463A" w:rsidP="00466E5B">
      <w:pPr>
        <w:ind w:firstLine="698"/>
        <w:jc w:val="right"/>
        <w:rPr>
          <w:rStyle w:val="afe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122555</wp:posOffset>
                </wp:positionV>
                <wp:extent cx="0" cy="115570"/>
                <wp:effectExtent l="60325" t="9525" r="53975" b="1778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F6F90" id="Line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45pt,9.65pt" to="358.4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Cm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122555</wp:posOffset>
                </wp:positionV>
                <wp:extent cx="0" cy="115570"/>
                <wp:effectExtent l="60960" t="9525" r="53340" b="1778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01CBD" id="Line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9.65pt" to="210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TK2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122555</wp:posOffset>
                </wp:positionV>
                <wp:extent cx="0" cy="115570"/>
                <wp:effectExtent l="60325" t="9525" r="53975" b="1778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57A72" id="Line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9.65pt" to="62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B12C29" w:rsidRPr="00ED5D21" w:rsidRDefault="00D2463A" w:rsidP="00466E5B">
      <w:pPr>
        <w:ind w:firstLine="698"/>
        <w:jc w:val="right"/>
        <w:rPr>
          <w:rStyle w:val="afe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41275</wp:posOffset>
                </wp:positionV>
                <wp:extent cx="1904365" cy="1322705"/>
                <wp:effectExtent l="5080" t="8255" r="5080" b="12065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4365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C29" w:rsidRPr="00ED5D21" w:rsidRDefault="00B12C29" w:rsidP="00466E5B">
                            <w:pPr>
                              <w:jc w:val="center"/>
                            </w:pPr>
                            <w:r w:rsidRPr="00ED5D21">
                              <w:t>Направление собственнику предложения о предоставлении дополнительных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left:0;text-align:left;margin-left:-11.9pt;margin-top:3.25pt;width:149.95pt;height:104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">
                <v:textbox>
                  <w:txbxContent>
                    <w:p w:rsidR="00B12C29" w:rsidRPr="00ED5D21" w:rsidRDefault="00B12C29" w:rsidP="00466E5B">
                      <w:pPr>
                        <w:jc w:val="center"/>
                      </w:pPr>
                      <w:r w:rsidRPr="00ED5D21">
                        <w:t>Направление собственнику предложения о предоставлении дополнительных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41275</wp:posOffset>
                </wp:positionV>
                <wp:extent cx="2056765" cy="1155700"/>
                <wp:effectExtent l="10160" t="8255" r="9525" b="762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C29" w:rsidRPr="00CE7CE4" w:rsidRDefault="00B12C29" w:rsidP="00466E5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ED5D21">
                              <w:t>Подготовка уведомления об отказе в предоставлении муниципальной услуги в случае не предоставления дополнительных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left:0;text-align:left;margin-left:144.5pt;margin-top:3.25pt;width:161.95pt;height:9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">
                <v:textbox>
                  <w:txbxContent>
                    <w:p w:rsidR="00B12C29" w:rsidRPr="00CE7CE4" w:rsidRDefault="00B12C29" w:rsidP="00466E5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ED5D21">
                        <w:t>Подготовка уведомления об отказе в предоставлении муниципальной услуги в случае не предоставления дополнительных</w:t>
                      </w:r>
                      <w:r>
                        <w:rPr>
                          <w:sz w:val="26"/>
                          <w:szCs w:val="26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92075</wp:posOffset>
                </wp:positionV>
                <wp:extent cx="1441450" cy="812800"/>
                <wp:effectExtent l="9525" t="11430" r="6350" b="1397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C29" w:rsidRPr="00ED5D21" w:rsidRDefault="00B12C29" w:rsidP="00466E5B">
                            <w:pPr>
                              <w:jc w:val="center"/>
                            </w:pPr>
                            <w:r w:rsidRPr="00ED5D21">
                              <w:t>Подготовка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316.95pt;margin-top:7.25pt;width:113.5pt;height:6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">
                <v:textbox>
                  <w:txbxContent>
                    <w:p w:rsidR="00B12C29" w:rsidRPr="00ED5D21" w:rsidRDefault="00B12C29" w:rsidP="00466E5B">
                      <w:pPr>
                        <w:jc w:val="center"/>
                      </w:pPr>
                      <w:r w:rsidRPr="00ED5D21">
                        <w:t>Подготовка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D2463A" w:rsidP="00466E5B">
      <w:pPr>
        <w:ind w:firstLine="698"/>
        <w:jc w:val="right"/>
        <w:rPr>
          <w:rStyle w:val="af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128905</wp:posOffset>
                </wp:positionV>
                <wp:extent cx="0" cy="96520"/>
                <wp:effectExtent l="60960" t="7620" r="53340" b="19685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B2009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10.15pt" to="210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GIjJwIAAEo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B12C29" w:rsidRPr="00ED5D21" w:rsidRDefault="00D2463A" w:rsidP="00466E5B">
      <w:pPr>
        <w:ind w:firstLine="698"/>
        <w:jc w:val="right"/>
        <w:rPr>
          <w:rStyle w:val="af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79375</wp:posOffset>
                </wp:positionV>
                <wp:extent cx="5886450" cy="463550"/>
                <wp:effectExtent l="6985" t="9525" r="12065" b="12700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C29" w:rsidRPr="00ED5D21" w:rsidRDefault="00B12C29" w:rsidP="00466E5B">
                            <w:pPr>
                              <w:pStyle w:val="afff5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5D21">
                              <w:rPr>
                                <w:rFonts w:ascii="Times New Roman" w:hAnsi="Times New Roman" w:cs="Times New Roman"/>
                              </w:rPr>
                              <w:t>Работа Комиссии по оценке пригодности (непригодности) жилых помещений для постоянного проживания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4" style="position:absolute;left:0;text-align:left;margin-left:-20pt;margin-top:6.25pt;width:463.5pt;height:3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">
                <v:textbox>
                  <w:txbxContent>
                    <w:p w:rsidR="00B12C29" w:rsidRPr="00ED5D21" w:rsidRDefault="00B12C29" w:rsidP="00466E5B">
                      <w:pPr>
                        <w:pStyle w:val="afff5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D5D21">
                        <w:rPr>
                          <w:rFonts w:ascii="Times New Roman" w:hAnsi="Times New Roman" w:cs="Times New Roman"/>
                        </w:rPr>
                        <w:t>Работа Комиссии по оценке пригодности (непригодности) жилых помещений для постоянного проживания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12C29" w:rsidRPr="00ED5D21" w:rsidRDefault="00B12C29" w:rsidP="00466E5B">
      <w:pPr>
        <w:ind w:firstLine="698"/>
        <w:jc w:val="right"/>
        <w:rPr>
          <w:rStyle w:val="afe"/>
        </w:rPr>
      </w:pPr>
    </w:p>
    <w:p w:rsidR="00B12C29" w:rsidRPr="00ED5D21" w:rsidRDefault="00B12C29" w:rsidP="00466E5B">
      <w:pPr>
        <w:ind w:firstLine="698"/>
        <w:jc w:val="right"/>
        <w:rPr>
          <w:rStyle w:val="afe"/>
        </w:rPr>
      </w:pPr>
    </w:p>
    <w:p w:rsidR="00B12C29" w:rsidRPr="00ED5D21" w:rsidRDefault="00D2463A" w:rsidP="00466E5B">
      <w:pPr>
        <w:ind w:firstLine="698"/>
        <w:jc w:val="right"/>
        <w:rPr>
          <w:rStyle w:val="af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98425</wp:posOffset>
                </wp:positionV>
                <wp:extent cx="0" cy="114300"/>
                <wp:effectExtent l="58420" t="11430" r="55880" b="17145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E2FC1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3pt,7.75pt" to="208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kQKAIAAEo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212725</wp:posOffset>
                </wp:positionV>
                <wp:extent cx="5943600" cy="457200"/>
                <wp:effectExtent l="6985" t="11430" r="12065" b="762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C29" w:rsidRPr="00ED5D21" w:rsidRDefault="00B12C29" w:rsidP="00466E5B">
                            <w:pPr>
                              <w:pStyle w:val="afff5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5D21">
                              <w:rPr>
                                <w:rFonts w:ascii="Times New Roman" w:hAnsi="Times New Roman" w:cs="Times New Roman"/>
                              </w:rPr>
                              <w:t>Составление и согласование акта обследования помещения (в случае принятия Комиссией решения о необходимости проведения обследования)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left:0;text-align:left;margin-left:-20pt;margin-top:16.75pt;width:468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">
                <v:textbox>
                  <w:txbxContent>
                    <w:p w:rsidR="00B12C29" w:rsidRPr="00ED5D21" w:rsidRDefault="00B12C29" w:rsidP="00466E5B">
                      <w:pPr>
                        <w:pStyle w:val="afff5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D5D21">
                        <w:rPr>
                          <w:rFonts w:ascii="Times New Roman" w:hAnsi="Times New Roman" w:cs="Times New Roman"/>
                        </w:rPr>
                        <w:t>Составление и согласование акта обследования помещения (в случае принятия Комиссией решения о необходимости проведения обследования)</w:t>
                      </w:r>
                    </w:p>
                  </w:txbxContent>
                </v:textbox>
              </v:rect>
            </w:pict>
          </mc:Fallback>
        </mc:AlternateContent>
      </w:r>
    </w:p>
    <w:p w:rsidR="00B12C29" w:rsidRPr="00ED5D21" w:rsidRDefault="00B12C29" w:rsidP="00466E5B">
      <w:pPr>
        <w:ind w:firstLine="698"/>
        <w:jc w:val="right"/>
        <w:rPr>
          <w:rStyle w:val="afe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D2463A" w:rsidP="00466E5B">
      <w:pPr>
        <w:ind w:firstLine="698"/>
        <w:jc w:val="right"/>
        <w:rPr>
          <w:rStyle w:val="afe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85725</wp:posOffset>
                </wp:positionV>
                <wp:extent cx="0" cy="114300"/>
                <wp:effectExtent l="58420" t="13970" r="55880" b="14605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90921" id="Line 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3pt,6.75pt" to="208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7AKA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200025</wp:posOffset>
                </wp:positionV>
                <wp:extent cx="5943600" cy="457200"/>
                <wp:effectExtent l="6985" t="13970" r="12065" b="508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C29" w:rsidRPr="00ED5D21" w:rsidRDefault="00B12C29" w:rsidP="00466E5B">
                            <w:pPr>
                              <w:jc w:val="center"/>
                            </w:pPr>
                            <w:r w:rsidRPr="00ED5D21">
                              <w:t xml:space="preserve">Составление и согласование постановления Администрации </w:t>
                            </w:r>
                            <w:r>
                              <w:t>Головинского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6" style="position:absolute;left:0;text-align:left;margin-left:-20pt;margin-top:15.75pt;width:468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">
                <v:textbox>
                  <w:txbxContent>
                    <w:p w:rsidR="00B12C29" w:rsidRPr="00ED5D21" w:rsidRDefault="00B12C29" w:rsidP="00466E5B">
                      <w:pPr>
                        <w:jc w:val="center"/>
                      </w:pPr>
                      <w:r w:rsidRPr="00ED5D21">
                        <w:t xml:space="preserve">Составление и согласование постановления Администрации </w:t>
                      </w:r>
                      <w:r>
                        <w:t>Головинского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D2463A" w:rsidP="00466E5B">
      <w:pPr>
        <w:ind w:firstLine="698"/>
        <w:jc w:val="right"/>
        <w:rPr>
          <w:rStyle w:val="afe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66675</wp:posOffset>
                </wp:positionV>
                <wp:extent cx="0" cy="114300"/>
                <wp:effectExtent l="60960" t="10160" r="53340" b="18415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99C76" id="Line 2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5.25pt" to="210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2NQ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123825</wp:posOffset>
                </wp:positionV>
                <wp:extent cx="5943600" cy="685800"/>
                <wp:effectExtent l="10160" t="10160" r="8890" b="889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C29" w:rsidRPr="00ED5D21" w:rsidRDefault="00B12C29" w:rsidP="00466E5B">
                            <w:pPr>
                              <w:pStyle w:val="afff5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5D21">
                              <w:rPr>
                                <w:rFonts w:ascii="Times New Roman" w:hAnsi="Times New Roman" w:cs="Times New Roman"/>
                              </w:rPr>
                              <w:t>Составление и согласование заключения о признании жилого помещения соответствующим (несоответствующим) установленным требованиям или пригодным (непригодным) для проживания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7" style="position:absolute;left:0;text-align:left;margin-left:-25pt;margin-top:9.75pt;width:468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">
                <v:textbox>
                  <w:txbxContent>
                    <w:p w:rsidR="00B12C29" w:rsidRPr="00ED5D21" w:rsidRDefault="00B12C29" w:rsidP="00466E5B">
                      <w:pPr>
                        <w:pStyle w:val="afff5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D5D21">
                        <w:rPr>
                          <w:rFonts w:ascii="Times New Roman" w:hAnsi="Times New Roman" w:cs="Times New Roman"/>
                        </w:rPr>
                        <w:t>Составление и согласование заключения о признании жилого помещения соответствующим (несоответствующим) установленным требованиям или пригодным (непригодным) для проживания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D2463A" w:rsidP="00466E5B">
      <w:pPr>
        <w:ind w:firstLine="698"/>
        <w:jc w:val="right"/>
        <w:rPr>
          <w:rStyle w:val="afe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228600</wp:posOffset>
                </wp:positionV>
                <wp:extent cx="0" cy="114300"/>
                <wp:effectExtent l="58420" t="6350" r="55880" b="22225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EA1E9" id="Line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3pt,18pt" to="208.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0ZwKA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288925</wp:posOffset>
                </wp:positionV>
                <wp:extent cx="5943600" cy="457200"/>
                <wp:effectExtent l="10160" t="9525" r="8890" b="9525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C29" w:rsidRPr="00ED5D21" w:rsidRDefault="00B12C29" w:rsidP="00466E5B">
                            <w:pPr>
                              <w:jc w:val="center"/>
                            </w:pPr>
                            <w:r w:rsidRPr="00ED5D21">
                              <w:t xml:space="preserve">Передача заявителю заключения Комиссии и постановления Администрации </w:t>
                            </w:r>
                            <w:r>
                              <w:t>Головинского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8" style="position:absolute;left:0;text-align:left;margin-left:-25pt;margin-top:22.75pt;width:468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">
                <v:textbox>
                  <w:txbxContent>
                    <w:p w:rsidR="00B12C29" w:rsidRPr="00ED5D21" w:rsidRDefault="00B12C29" w:rsidP="00466E5B">
                      <w:pPr>
                        <w:jc w:val="center"/>
                      </w:pPr>
                      <w:r w:rsidRPr="00ED5D21">
                        <w:t xml:space="preserve">Передача заявителю заключения Комиссии и постановления Администрации </w:t>
                      </w:r>
                      <w:r>
                        <w:t>Головинского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  <w:sectPr w:rsidR="00B12C29" w:rsidRPr="00ED5D21" w:rsidSect="004738F5">
          <w:headerReference w:type="default" r:id="rId7"/>
          <w:footerReference w:type="default" r:id="rId8"/>
          <w:pgSz w:w="11906" w:h="16838" w:code="9"/>
          <w:pgMar w:top="1135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12C29" w:rsidRPr="009519F4" w:rsidRDefault="00B12C29" w:rsidP="00466E5B">
      <w:pPr>
        <w:ind w:left="4140"/>
        <w:jc w:val="both"/>
        <w:rPr>
          <w:b/>
          <w:bCs/>
        </w:rPr>
      </w:pPr>
      <w:r w:rsidRPr="009519F4">
        <w:rPr>
          <w:rStyle w:val="afe"/>
          <w:b w:val="0"/>
          <w:bCs w:val="0"/>
        </w:rPr>
        <w:lastRenderedPageBreak/>
        <w:t>Приложение №</w:t>
      </w:r>
      <w:r>
        <w:rPr>
          <w:rStyle w:val="afe"/>
          <w:b w:val="0"/>
          <w:bCs w:val="0"/>
        </w:rPr>
        <w:t>3</w:t>
      </w:r>
    </w:p>
    <w:p w:rsidR="00B12C29" w:rsidRPr="009519F4" w:rsidRDefault="00B12C29" w:rsidP="00466E5B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rStyle w:val="afe"/>
        </w:rPr>
        <w:t xml:space="preserve">к Административному регламенту </w:t>
      </w:r>
      <w:r w:rsidRPr="009519F4">
        <w:rPr>
          <w:b w:val="0"/>
          <w:bCs w:val="0"/>
        </w:rPr>
        <w:t xml:space="preserve">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утвержденному постановлением Администрации </w:t>
      </w:r>
      <w:r>
        <w:rPr>
          <w:b w:val="0"/>
          <w:bCs w:val="0"/>
        </w:rPr>
        <w:t>Головинского сельского поселения</w:t>
      </w:r>
    </w:p>
    <w:p w:rsidR="00B12C29" w:rsidRDefault="00B12C29" w:rsidP="00466E5B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b w:val="0"/>
          <w:bCs w:val="0"/>
        </w:rPr>
        <w:t xml:space="preserve">от </w:t>
      </w:r>
      <w:r>
        <w:rPr>
          <w:b w:val="0"/>
          <w:bCs w:val="0"/>
        </w:rPr>
        <w:t>25.09.2018</w:t>
      </w:r>
      <w:r w:rsidRPr="009519F4">
        <w:rPr>
          <w:b w:val="0"/>
          <w:bCs w:val="0"/>
        </w:rPr>
        <w:t xml:space="preserve"> № </w:t>
      </w:r>
      <w:r>
        <w:rPr>
          <w:b w:val="0"/>
          <w:bCs w:val="0"/>
        </w:rPr>
        <w:t>91</w:t>
      </w:r>
    </w:p>
    <w:p w:rsidR="00B12C29" w:rsidRDefault="00B12C29" w:rsidP="009519F4">
      <w:pPr>
        <w:pStyle w:val="ConsPlusTitle"/>
        <w:widowControl/>
        <w:spacing w:before="120"/>
        <w:ind w:left="12366" w:firstLine="594"/>
        <w:jc w:val="center"/>
        <w:rPr>
          <w:b w:val="0"/>
          <w:bCs w:val="0"/>
          <w:sz w:val="28"/>
          <w:szCs w:val="28"/>
        </w:rPr>
      </w:pPr>
    </w:p>
    <w:p w:rsidR="00B12C29" w:rsidRDefault="00B12C29" w:rsidP="009519F4">
      <w:pPr>
        <w:pStyle w:val="ConsPlusTitle"/>
        <w:widowControl/>
        <w:spacing w:before="120"/>
        <w:ind w:left="12366" w:firstLine="594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(Форма)</w:t>
      </w:r>
    </w:p>
    <w:p w:rsidR="00B12C29" w:rsidRPr="00466E5B" w:rsidRDefault="00B12C29" w:rsidP="009519F4">
      <w:pPr>
        <w:pStyle w:val="1"/>
        <w:rPr>
          <w:b w:val="0"/>
          <w:bCs w:val="0"/>
          <w:i/>
          <w:iCs/>
          <w:sz w:val="28"/>
          <w:szCs w:val="28"/>
        </w:rPr>
      </w:pPr>
      <w:r w:rsidRPr="00466E5B">
        <w:rPr>
          <w:b w:val="0"/>
          <w:bCs w:val="0"/>
          <w:i/>
          <w:iCs/>
          <w:sz w:val="28"/>
          <w:szCs w:val="28"/>
        </w:rPr>
        <w:t>Журнал регистрации выданных заключений Комиссии и постановлений Администрации Головинского сельского поселения</w:t>
      </w: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1565"/>
        <w:gridCol w:w="1585"/>
        <w:gridCol w:w="1591"/>
        <w:gridCol w:w="1800"/>
        <w:gridCol w:w="1862"/>
        <w:gridCol w:w="3235"/>
        <w:gridCol w:w="1843"/>
      </w:tblGrid>
      <w:tr w:rsidR="00B12C29" w:rsidRPr="00D8283E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Дата выдачи документов</w:t>
            </w:r>
            <w:hyperlink w:anchor="sub_333" w:history="1">
              <w:r w:rsidRPr="00D8283E">
                <w:rPr>
                  <w:rStyle w:val="af6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</w:t>
            </w:r>
            <w:hyperlink w:anchor="sub_333" w:history="1">
              <w:r w:rsidRPr="00D8283E">
                <w:rPr>
                  <w:rStyle w:val="af6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Реквизиты заявления, послужившего основанием для выдачи документа</w:t>
            </w:r>
            <w:hyperlink w:anchor="sub_333" w:history="1">
              <w:r w:rsidRPr="00D8283E">
                <w:rPr>
                  <w:rStyle w:val="af6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объекта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заявителя или представителя заявителя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Дата получения документов</w:t>
            </w:r>
            <w:hyperlink w:anchor="sub_333" w:history="1">
              <w:r w:rsidRPr="00D8283E">
                <w:rPr>
                  <w:rStyle w:val="af6"/>
                  <w:rFonts w:ascii="Times New Roman" w:hAnsi="Times New Roman" w:cs="Times New Roman"/>
                </w:rPr>
                <w:t>*</w:t>
              </w:r>
            </w:hyperlink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, подпись заявителя или представителя заявителя (с указанием реквизитов доверенности), либо отметка о направлении документов</w:t>
            </w:r>
            <w:hyperlink w:anchor="sub_333" w:history="1">
              <w:r w:rsidRPr="00D8283E">
                <w:rPr>
                  <w:rStyle w:val="af6"/>
                  <w:rFonts w:ascii="Times New Roman" w:hAnsi="Times New Roman" w:cs="Times New Roman"/>
                </w:rPr>
                <w:t>*</w:t>
              </w:r>
            </w:hyperlink>
            <w:r w:rsidRPr="00D8283E">
              <w:rPr>
                <w:rFonts w:ascii="Times New Roman" w:hAnsi="Times New Roman" w:cs="Times New Roman"/>
                <w:sz w:val="28"/>
                <w:szCs w:val="28"/>
              </w:rPr>
              <w:t xml:space="preserve"> по почте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Подпись работника, выдавшего документы</w:t>
            </w:r>
            <w:hyperlink w:anchor="sub_333" w:history="1">
              <w:r w:rsidRPr="00D8283E">
                <w:rPr>
                  <w:rStyle w:val="af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B12C29" w:rsidRPr="00D8283E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2C29" w:rsidRPr="00D8283E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C29" w:rsidRPr="00780110" w:rsidRDefault="00B12C29" w:rsidP="009519F4">
      <w:pPr>
        <w:spacing w:before="100"/>
        <w:ind w:firstLine="720"/>
        <w:jc w:val="both"/>
      </w:pPr>
      <w:bookmarkStart w:id="1" w:name="sub_333"/>
      <w:r w:rsidRPr="00780110">
        <w:t xml:space="preserve">* Под документами понимается заключение Комиссии о признании жилого помещения соответствующим (несоответствующим) установленным требованиям и пригодным (непригодным) для проживания или о необходимости и возможности проведения капитального ремонта, реконструкции или перепланировки и постановление Администрации </w:t>
      </w:r>
      <w:r>
        <w:t>Головинского сельского поселения</w:t>
      </w:r>
      <w:r w:rsidRPr="00780110">
        <w:t xml:space="preserve"> о дальнейшем использовании помещения.</w:t>
      </w:r>
      <w:bookmarkEnd w:id="1"/>
    </w:p>
    <w:p w:rsidR="00B12C29" w:rsidRDefault="00B12C29" w:rsidP="0014745F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sectPr w:rsidR="00B12C29" w:rsidSect="002D65FF">
      <w:headerReference w:type="default" r:id="rId9"/>
      <w:footerReference w:type="default" r:id="rId10"/>
      <w:pgSz w:w="16838" w:h="11906" w:orient="landscape" w:code="9"/>
      <w:pgMar w:top="1701" w:right="1135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7A0" w:rsidRDefault="007917A0" w:rsidP="00F65460">
      <w:r>
        <w:separator/>
      </w:r>
    </w:p>
  </w:endnote>
  <w:endnote w:type="continuationSeparator" w:id="0">
    <w:p w:rsidR="007917A0" w:rsidRDefault="007917A0" w:rsidP="00F6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C29" w:rsidRDefault="00B12C29">
    <w:pPr>
      <w:pStyle w:val="a7"/>
      <w:framePr w:wrap="auto" w:vAnchor="text" w:hAnchor="margin" w:xAlign="right" w:y="1"/>
      <w:rPr>
        <w:rStyle w:val="ad"/>
      </w:rPr>
    </w:pPr>
  </w:p>
  <w:p w:rsidR="00B12C29" w:rsidRDefault="00B12C29">
    <w:pPr>
      <w:pStyle w:val="a7"/>
      <w:framePr w:wrap="auto" w:vAnchor="text" w:hAnchor="margin" w:xAlign="right" w:y="1"/>
      <w:ind w:right="360"/>
      <w:rPr>
        <w:rStyle w:val="ad"/>
      </w:rPr>
    </w:pPr>
  </w:p>
  <w:p w:rsidR="00B12C29" w:rsidRDefault="00B12C2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C29" w:rsidRDefault="00B12C29">
    <w:pPr>
      <w:pStyle w:val="a7"/>
      <w:framePr w:wrap="auto" w:vAnchor="text" w:hAnchor="margin" w:xAlign="right" w:y="1"/>
      <w:rPr>
        <w:rStyle w:val="ad"/>
      </w:rPr>
    </w:pPr>
  </w:p>
  <w:p w:rsidR="00B12C29" w:rsidRDefault="00B12C29">
    <w:pPr>
      <w:pStyle w:val="a7"/>
      <w:framePr w:wrap="auto" w:vAnchor="text" w:hAnchor="margin" w:xAlign="right" w:y="1"/>
      <w:ind w:right="360"/>
      <w:rPr>
        <w:rStyle w:val="ad"/>
      </w:rPr>
    </w:pPr>
  </w:p>
  <w:p w:rsidR="00B12C29" w:rsidRDefault="00B12C2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7A0" w:rsidRDefault="007917A0" w:rsidP="00F65460">
      <w:r>
        <w:separator/>
      </w:r>
    </w:p>
  </w:footnote>
  <w:footnote w:type="continuationSeparator" w:id="0">
    <w:p w:rsidR="007917A0" w:rsidRDefault="007917A0" w:rsidP="00F65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C29" w:rsidRDefault="00B12C29">
    <w:pPr>
      <w:pStyle w:val="a5"/>
      <w:framePr w:wrap="auto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2463A">
      <w:rPr>
        <w:rStyle w:val="ad"/>
        <w:noProof/>
      </w:rPr>
      <w:t>2</w:t>
    </w:r>
    <w:r>
      <w:rPr>
        <w:rStyle w:val="ad"/>
      </w:rPr>
      <w:fldChar w:fldCharType="end"/>
    </w:r>
  </w:p>
  <w:p w:rsidR="00B12C29" w:rsidRDefault="00B12C29">
    <w:pPr>
      <w:pStyle w:val="a5"/>
      <w:framePr w:wrap="auto" w:vAnchor="text" w:hAnchor="margin" w:xAlign="center" w:y="1"/>
      <w:rPr>
        <w:rStyle w:val="ad"/>
      </w:rPr>
    </w:pPr>
  </w:p>
  <w:p w:rsidR="00B12C29" w:rsidRDefault="00B12C29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C29" w:rsidRDefault="00B12C29">
    <w:pPr>
      <w:pStyle w:val="a5"/>
      <w:framePr w:wrap="auto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B12C29" w:rsidRDefault="00B12C29">
    <w:pPr>
      <w:pStyle w:val="a5"/>
      <w:framePr w:wrap="auto" w:vAnchor="text" w:hAnchor="margin" w:xAlign="center" w:y="1"/>
      <w:rPr>
        <w:rStyle w:val="ad"/>
      </w:rPr>
    </w:pPr>
  </w:p>
  <w:p w:rsidR="00B12C29" w:rsidRDefault="00B12C2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3047A"/>
    <w:multiLevelType w:val="multilevel"/>
    <w:tmpl w:val="D2348AB0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456" w:hanging="2160"/>
      </w:pPr>
      <w:rPr>
        <w:rFonts w:hint="default"/>
      </w:rPr>
    </w:lvl>
  </w:abstractNum>
  <w:abstractNum w:abstractNumId="2" w15:restartNumberingAfterBreak="0">
    <w:nsid w:val="155E73C3"/>
    <w:multiLevelType w:val="hybridMultilevel"/>
    <w:tmpl w:val="1B76F2DC"/>
    <w:lvl w:ilvl="0" w:tplc="A3D834CA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C1323A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7F3075A"/>
    <w:multiLevelType w:val="hybridMultilevel"/>
    <w:tmpl w:val="84B48334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0F7B7D"/>
    <w:multiLevelType w:val="hybridMultilevel"/>
    <w:tmpl w:val="82FA139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7C6F8C"/>
    <w:multiLevelType w:val="hybridMultilevel"/>
    <w:tmpl w:val="2E721F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1" w15:restartNumberingAfterBreak="0">
    <w:nsid w:val="1FB81873"/>
    <w:multiLevelType w:val="hybridMultilevel"/>
    <w:tmpl w:val="5BE4AF8A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9757F5"/>
    <w:multiLevelType w:val="hybridMultilevel"/>
    <w:tmpl w:val="18084050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E674A4"/>
    <w:multiLevelType w:val="hybridMultilevel"/>
    <w:tmpl w:val="1D860CB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D8111F"/>
    <w:multiLevelType w:val="hybridMultilevel"/>
    <w:tmpl w:val="E57C6264"/>
    <w:lvl w:ilvl="0" w:tplc="1E2CF728">
      <w:start w:val="1"/>
      <w:numFmt w:val="bullet"/>
      <w:lvlText w:val=""/>
      <w:lvlJc w:val="left"/>
      <w:pPr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9514106"/>
    <w:multiLevelType w:val="hybridMultilevel"/>
    <w:tmpl w:val="77321E4A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CB06A2F"/>
    <w:multiLevelType w:val="hybridMultilevel"/>
    <w:tmpl w:val="CECAB904"/>
    <w:lvl w:ilvl="0" w:tplc="B91E3D16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3DBA59C6"/>
    <w:multiLevelType w:val="multilevel"/>
    <w:tmpl w:val="8A32FF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3F810175"/>
    <w:multiLevelType w:val="hybridMultilevel"/>
    <w:tmpl w:val="3566D944"/>
    <w:lvl w:ilvl="0" w:tplc="1E2CF728">
      <w:start w:val="1"/>
      <w:numFmt w:val="bullet"/>
      <w:lvlText w:val=""/>
      <w:lvlJc w:val="left"/>
      <w:pPr>
        <w:tabs>
          <w:tab w:val="num" w:pos="2750"/>
        </w:tabs>
        <w:ind w:left="309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19669FC"/>
    <w:multiLevelType w:val="hybridMultilevel"/>
    <w:tmpl w:val="522CD87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3AD0636"/>
    <w:multiLevelType w:val="hybridMultilevel"/>
    <w:tmpl w:val="0116E00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A8C224B"/>
    <w:multiLevelType w:val="hybridMultilevel"/>
    <w:tmpl w:val="9DF66AF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F32869"/>
    <w:multiLevelType w:val="hybridMultilevel"/>
    <w:tmpl w:val="104A4CC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855DBD"/>
    <w:multiLevelType w:val="hybridMultilevel"/>
    <w:tmpl w:val="D6483728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8020AE5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619D14FF"/>
    <w:multiLevelType w:val="multilevel"/>
    <w:tmpl w:val="45B804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8" w15:restartNumberingAfterBreak="0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9" w15:restartNumberingAfterBreak="0">
    <w:nsid w:val="62534BF5"/>
    <w:multiLevelType w:val="hybridMultilevel"/>
    <w:tmpl w:val="73586B4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2A112DB"/>
    <w:multiLevelType w:val="hybridMultilevel"/>
    <w:tmpl w:val="0DB65678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CF2088"/>
    <w:multiLevelType w:val="hybridMultilevel"/>
    <w:tmpl w:val="851AE0D8"/>
    <w:lvl w:ilvl="0" w:tplc="2E12DBD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4F14F7"/>
    <w:multiLevelType w:val="hybridMultilevel"/>
    <w:tmpl w:val="2E56F336"/>
    <w:lvl w:ilvl="0" w:tplc="8EAE4A98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 w15:restartNumberingAfterBreak="0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7" w15:restartNumberingAfterBreak="0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F206CD"/>
    <w:multiLevelType w:val="hybridMultilevel"/>
    <w:tmpl w:val="14484D1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4"/>
  </w:num>
  <w:num w:numId="3">
    <w:abstractNumId w:val="13"/>
  </w:num>
  <w:num w:numId="4">
    <w:abstractNumId w:val="0"/>
  </w:num>
  <w:num w:numId="5">
    <w:abstractNumId w:val="24"/>
  </w:num>
  <w:num w:numId="6">
    <w:abstractNumId w:val="42"/>
  </w:num>
  <w:num w:numId="7">
    <w:abstractNumId w:val="31"/>
  </w:num>
  <w:num w:numId="8">
    <w:abstractNumId w:val="40"/>
  </w:num>
  <w:num w:numId="9">
    <w:abstractNumId w:val="33"/>
  </w:num>
  <w:num w:numId="10">
    <w:abstractNumId w:val="6"/>
  </w:num>
  <w:num w:numId="11">
    <w:abstractNumId w:val="28"/>
  </w:num>
  <w:num w:numId="12">
    <w:abstractNumId w:val="9"/>
  </w:num>
  <w:num w:numId="13">
    <w:abstractNumId w:val="38"/>
  </w:num>
  <w:num w:numId="14">
    <w:abstractNumId w:val="10"/>
  </w:num>
  <w:num w:numId="15">
    <w:abstractNumId w:val="37"/>
  </w:num>
  <w:num w:numId="16">
    <w:abstractNumId w:val="36"/>
  </w:num>
  <w:num w:numId="17">
    <w:abstractNumId w:val="26"/>
  </w:num>
  <w:num w:numId="18">
    <w:abstractNumId w:val="35"/>
  </w:num>
  <w:num w:numId="19">
    <w:abstractNumId w:val="17"/>
  </w:num>
  <w:num w:numId="20">
    <w:abstractNumId w:val="23"/>
  </w:num>
  <w:num w:numId="21">
    <w:abstractNumId w:val="4"/>
  </w:num>
  <w:num w:numId="22">
    <w:abstractNumId w:val="29"/>
  </w:num>
  <w:num w:numId="23">
    <w:abstractNumId w:val="7"/>
  </w:num>
  <w:num w:numId="24">
    <w:abstractNumId w:val="16"/>
  </w:num>
  <w:num w:numId="25">
    <w:abstractNumId w:val="20"/>
  </w:num>
  <w:num w:numId="26">
    <w:abstractNumId w:val="19"/>
  </w:num>
  <w:num w:numId="27">
    <w:abstractNumId w:val="25"/>
  </w:num>
  <w:num w:numId="28">
    <w:abstractNumId w:val="11"/>
  </w:num>
  <w:num w:numId="29">
    <w:abstractNumId w:val="22"/>
  </w:num>
  <w:num w:numId="30">
    <w:abstractNumId w:val="41"/>
  </w:num>
  <w:num w:numId="31">
    <w:abstractNumId w:val="27"/>
  </w:num>
  <w:num w:numId="32">
    <w:abstractNumId w:val="30"/>
  </w:num>
  <w:num w:numId="33">
    <w:abstractNumId w:val="21"/>
  </w:num>
  <w:num w:numId="34">
    <w:abstractNumId w:val="14"/>
  </w:num>
  <w:num w:numId="35">
    <w:abstractNumId w:val="15"/>
  </w:num>
  <w:num w:numId="36">
    <w:abstractNumId w:val="8"/>
  </w:num>
  <w:num w:numId="37">
    <w:abstractNumId w:val="32"/>
  </w:num>
  <w:num w:numId="38">
    <w:abstractNumId w:val="3"/>
  </w:num>
  <w:num w:numId="39">
    <w:abstractNumId w:val="2"/>
  </w:num>
  <w:num w:numId="40">
    <w:abstractNumId w:val="18"/>
  </w:num>
  <w:num w:numId="41">
    <w:abstractNumId w:val="1"/>
  </w:num>
  <w:num w:numId="42">
    <w:abstractNumId w:val="12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DA"/>
    <w:rsid w:val="000168E7"/>
    <w:rsid w:val="000310FD"/>
    <w:rsid w:val="00037B37"/>
    <w:rsid w:val="00037BA1"/>
    <w:rsid w:val="00044FD2"/>
    <w:rsid w:val="00045966"/>
    <w:rsid w:val="00045BAE"/>
    <w:rsid w:val="000469A1"/>
    <w:rsid w:val="00047765"/>
    <w:rsid w:val="000477EC"/>
    <w:rsid w:val="00055DB8"/>
    <w:rsid w:val="00061EAA"/>
    <w:rsid w:val="000661C1"/>
    <w:rsid w:val="00080120"/>
    <w:rsid w:val="0008596A"/>
    <w:rsid w:val="00085F44"/>
    <w:rsid w:val="00096DED"/>
    <w:rsid w:val="000A07B9"/>
    <w:rsid w:val="000A23F7"/>
    <w:rsid w:val="000B1B07"/>
    <w:rsid w:val="000D6A43"/>
    <w:rsid w:val="000E744F"/>
    <w:rsid w:val="000F1E6A"/>
    <w:rsid w:val="00107469"/>
    <w:rsid w:val="001167D5"/>
    <w:rsid w:val="0011687D"/>
    <w:rsid w:val="00137CB1"/>
    <w:rsid w:val="00143E73"/>
    <w:rsid w:val="00145201"/>
    <w:rsid w:val="0014745F"/>
    <w:rsid w:val="001527E8"/>
    <w:rsid w:val="00170BFD"/>
    <w:rsid w:val="0019088F"/>
    <w:rsid w:val="001A4572"/>
    <w:rsid w:val="001A5ADF"/>
    <w:rsid w:val="001A630A"/>
    <w:rsid w:val="001A64B6"/>
    <w:rsid w:val="001B38E5"/>
    <w:rsid w:val="001C59BA"/>
    <w:rsid w:val="001C6B05"/>
    <w:rsid w:val="001E3FEF"/>
    <w:rsid w:val="001E6EA7"/>
    <w:rsid w:val="001E71D8"/>
    <w:rsid w:val="001F6768"/>
    <w:rsid w:val="00212468"/>
    <w:rsid w:val="002143D0"/>
    <w:rsid w:val="0022173D"/>
    <w:rsid w:val="00224D04"/>
    <w:rsid w:val="00226109"/>
    <w:rsid w:val="002339C5"/>
    <w:rsid w:val="00234623"/>
    <w:rsid w:val="002519E8"/>
    <w:rsid w:val="002600A9"/>
    <w:rsid w:val="0026267E"/>
    <w:rsid w:val="00264AE4"/>
    <w:rsid w:val="00272CA3"/>
    <w:rsid w:val="00275056"/>
    <w:rsid w:val="00276EE5"/>
    <w:rsid w:val="002876A7"/>
    <w:rsid w:val="00290F7B"/>
    <w:rsid w:val="002940F3"/>
    <w:rsid w:val="002A4E56"/>
    <w:rsid w:val="002D436D"/>
    <w:rsid w:val="002D65FF"/>
    <w:rsid w:val="002E5E45"/>
    <w:rsid w:val="002F1287"/>
    <w:rsid w:val="002F136C"/>
    <w:rsid w:val="002F6438"/>
    <w:rsid w:val="00325EFF"/>
    <w:rsid w:val="003274F0"/>
    <w:rsid w:val="003370FF"/>
    <w:rsid w:val="0034626D"/>
    <w:rsid w:val="003523E8"/>
    <w:rsid w:val="0035378E"/>
    <w:rsid w:val="00353E09"/>
    <w:rsid w:val="00355C80"/>
    <w:rsid w:val="00361B62"/>
    <w:rsid w:val="003872C8"/>
    <w:rsid w:val="0039701A"/>
    <w:rsid w:val="003B16D8"/>
    <w:rsid w:val="003D761C"/>
    <w:rsid w:val="003D7E3B"/>
    <w:rsid w:val="003E0D4D"/>
    <w:rsid w:val="003F0389"/>
    <w:rsid w:val="003F1866"/>
    <w:rsid w:val="003F1B30"/>
    <w:rsid w:val="003F4116"/>
    <w:rsid w:val="00403242"/>
    <w:rsid w:val="0040607C"/>
    <w:rsid w:val="004112FB"/>
    <w:rsid w:val="00411C73"/>
    <w:rsid w:val="00414008"/>
    <w:rsid w:val="00415D74"/>
    <w:rsid w:val="00417A61"/>
    <w:rsid w:val="00430319"/>
    <w:rsid w:val="00433824"/>
    <w:rsid w:val="00456BD1"/>
    <w:rsid w:val="004613D6"/>
    <w:rsid w:val="00464132"/>
    <w:rsid w:val="00465722"/>
    <w:rsid w:val="00466E5B"/>
    <w:rsid w:val="00471053"/>
    <w:rsid w:val="004738F5"/>
    <w:rsid w:val="004777A7"/>
    <w:rsid w:val="00497D16"/>
    <w:rsid w:val="004B1FD1"/>
    <w:rsid w:val="004B25DE"/>
    <w:rsid w:val="004F33BE"/>
    <w:rsid w:val="004F74EA"/>
    <w:rsid w:val="0050768F"/>
    <w:rsid w:val="00512CF5"/>
    <w:rsid w:val="00517899"/>
    <w:rsid w:val="00525227"/>
    <w:rsid w:val="00530BB0"/>
    <w:rsid w:val="00531392"/>
    <w:rsid w:val="005316AC"/>
    <w:rsid w:val="00533732"/>
    <w:rsid w:val="00550818"/>
    <w:rsid w:val="005511CB"/>
    <w:rsid w:val="00564778"/>
    <w:rsid w:val="0057446C"/>
    <w:rsid w:val="00583D68"/>
    <w:rsid w:val="00584373"/>
    <w:rsid w:val="00585D1E"/>
    <w:rsid w:val="005866FA"/>
    <w:rsid w:val="0059425A"/>
    <w:rsid w:val="00596E43"/>
    <w:rsid w:val="005B02FC"/>
    <w:rsid w:val="005B1D96"/>
    <w:rsid w:val="005B36A5"/>
    <w:rsid w:val="005C123D"/>
    <w:rsid w:val="005C7170"/>
    <w:rsid w:val="005C71D7"/>
    <w:rsid w:val="005C7B5F"/>
    <w:rsid w:val="005D011F"/>
    <w:rsid w:val="005D6D22"/>
    <w:rsid w:val="005E3E88"/>
    <w:rsid w:val="005F543F"/>
    <w:rsid w:val="005F595B"/>
    <w:rsid w:val="00604262"/>
    <w:rsid w:val="0060630A"/>
    <w:rsid w:val="0062036E"/>
    <w:rsid w:val="006254A9"/>
    <w:rsid w:val="006327A4"/>
    <w:rsid w:val="0063688C"/>
    <w:rsid w:val="006416B9"/>
    <w:rsid w:val="00646FF9"/>
    <w:rsid w:val="0065534B"/>
    <w:rsid w:val="006633D2"/>
    <w:rsid w:val="00663CBE"/>
    <w:rsid w:val="00674690"/>
    <w:rsid w:val="00676BBB"/>
    <w:rsid w:val="0068104E"/>
    <w:rsid w:val="0068127E"/>
    <w:rsid w:val="00682342"/>
    <w:rsid w:val="0069130D"/>
    <w:rsid w:val="00691457"/>
    <w:rsid w:val="00694AA3"/>
    <w:rsid w:val="006A4DD2"/>
    <w:rsid w:val="006B4314"/>
    <w:rsid w:val="006C388F"/>
    <w:rsid w:val="006D1A36"/>
    <w:rsid w:val="006F430D"/>
    <w:rsid w:val="0071645C"/>
    <w:rsid w:val="00726313"/>
    <w:rsid w:val="00732D25"/>
    <w:rsid w:val="00735981"/>
    <w:rsid w:val="00735EA7"/>
    <w:rsid w:val="007434A6"/>
    <w:rsid w:val="00752C24"/>
    <w:rsid w:val="0076324D"/>
    <w:rsid w:val="00770FF8"/>
    <w:rsid w:val="007765E1"/>
    <w:rsid w:val="00780110"/>
    <w:rsid w:val="00783CD4"/>
    <w:rsid w:val="00785DB9"/>
    <w:rsid w:val="0079031F"/>
    <w:rsid w:val="007917A0"/>
    <w:rsid w:val="00796544"/>
    <w:rsid w:val="007D64AE"/>
    <w:rsid w:val="007D7B62"/>
    <w:rsid w:val="007E2C01"/>
    <w:rsid w:val="007F02DA"/>
    <w:rsid w:val="007F15BA"/>
    <w:rsid w:val="00803023"/>
    <w:rsid w:val="0080746F"/>
    <w:rsid w:val="0081160E"/>
    <w:rsid w:val="0081163A"/>
    <w:rsid w:val="00813E80"/>
    <w:rsid w:val="008376B1"/>
    <w:rsid w:val="00837CFE"/>
    <w:rsid w:val="0085126F"/>
    <w:rsid w:val="008544E5"/>
    <w:rsid w:val="008624EB"/>
    <w:rsid w:val="00863BBB"/>
    <w:rsid w:val="0088289A"/>
    <w:rsid w:val="00883903"/>
    <w:rsid w:val="00883C21"/>
    <w:rsid w:val="00884563"/>
    <w:rsid w:val="008859CB"/>
    <w:rsid w:val="008870ED"/>
    <w:rsid w:val="00892E7D"/>
    <w:rsid w:val="0089713B"/>
    <w:rsid w:val="008A0261"/>
    <w:rsid w:val="008B031F"/>
    <w:rsid w:val="008D3CE2"/>
    <w:rsid w:val="008D70AE"/>
    <w:rsid w:val="008E3376"/>
    <w:rsid w:val="008E489C"/>
    <w:rsid w:val="008E4C75"/>
    <w:rsid w:val="008E51E7"/>
    <w:rsid w:val="008F31ED"/>
    <w:rsid w:val="009037C6"/>
    <w:rsid w:val="00905163"/>
    <w:rsid w:val="00917042"/>
    <w:rsid w:val="00921C4C"/>
    <w:rsid w:val="00934175"/>
    <w:rsid w:val="009370E8"/>
    <w:rsid w:val="00943F49"/>
    <w:rsid w:val="009517BE"/>
    <w:rsid w:val="00951930"/>
    <w:rsid w:val="009519F4"/>
    <w:rsid w:val="00955B0A"/>
    <w:rsid w:val="009563CB"/>
    <w:rsid w:val="00962B3D"/>
    <w:rsid w:val="00966849"/>
    <w:rsid w:val="0097085E"/>
    <w:rsid w:val="009712BF"/>
    <w:rsid w:val="00985452"/>
    <w:rsid w:val="00993CFD"/>
    <w:rsid w:val="009A1084"/>
    <w:rsid w:val="009B1576"/>
    <w:rsid w:val="009B2EB7"/>
    <w:rsid w:val="009B2EF5"/>
    <w:rsid w:val="009B4328"/>
    <w:rsid w:val="009C287E"/>
    <w:rsid w:val="009D5EAA"/>
    <w:rsid w:val="009D7E07"/>
    <w:rsid w:val="009E68AC"/>
    <w:rsid w:val="009F1970"/>
    <w:rsid w:val="00A009D2"/>
    <w:rsid w:val="00A0322F"/>
    <w:rsid w:val="00A1232C"/>
    <w:rsid w:val="00A13298"/>
    <w:rsid w:val="00A15EEE"/>
    <w:rsid w:val="00A1775C"/>
    <w:rsid w:val="00A2660B"/>
    <w:rsid w:val="00A27820"/>
    <w:rsid w:val="00A47335"/>
    <w:rsid w:val="00A50BFA"/>
    <w:rsid w:val="00A51F89"/>
    <w:rsid w:val="00A51FD5"/>
    <w:rsid w:val="00A67028"/>
    <w:rsid w:val="00A70472"/>
    <w:rsid w:val="00A84E18"/>
    <w:rsid w:val="00A93587"/>
    <w:rsid w:val="00AB2821"/>
    <w:rsid w:val="00AC24A2"/>
    <w:rsid w:val="00AD5703"/>
    <w:rsid w:val="00AD6F7D"/>
    <w:rsid w:val="00AE40A9"/>
    <w:rsid w:val="00AE4D9C"/>
    <w:rsid w:val="00AF1A29"/>
    <w:rsid w:val="00AF419A"/>
    <w:rsid w:val="00AF5C5D"/>
    <w:rsid w:val="00B035C2"/>
    <w:rsid w:val="00B043ED"/>
    <w:rsid w:val="00B07F2C"/>
    <w:rsid w:val="00B12C29"/>
    <w:rsid w:val="00B1308E"/>
    <w:rsid w:val="00B14227"/>
    <w:rsid w:val="00B17F9A"/>
    <w:rsid w:val="00B2611D"/>
    <w:rsid w:val="00B431ED"/>
    <w:rsid w:val="00B434B4"/>
    <w:rsid w:val="00B666ED"/>
    <w:rsid w:val="00B74FDA"/>
    <w:rsid w:val="00B94872"/>
    <w:rsid w:val="00B952A9"/>
    <w:rsid w:val="00BA2354"/>
    <w:rsid w:val="00BA6B51"/>
    <w:rsid w:val="00BC0E6E"/>
    <w:rsid w:val="00BC448B"/>
    <w:rsid w:val="00BC4CFB"/>
    <w:rsid w:val="00BC6D88"/>
    <w:rsid w:val="00BE036E"/>
    <w:rsid w:val="00BE24CE"/>
    <w:rsid w:val="00BF0399"/>
    <w:rsid w:val="00BF3FFF"/>
    <w:rsid w:val="00BF7D83"/>
    <w:rsid w:val="00C258E2"/>
    <w:rsid w:val="00C3569D"/>
    <w:rsid w:val="00C44FF6"/>
    <w:rsid w:val="00C578F7"/>
    <w:rsid w:val="00C5793A"/>
    <w:rsid w:val="00C63F68"/>
    <w:rsid w:val="00C8058C"/>
    <w:rsid w:val="00C87EFA"/>
    <w:rsid w:val="00C95010"/>
    <w:rsid w:val="00CA73FF"/>
    <w:rsid w:val="00CA7676"/>
    <w:rsid w:val="00CB0731"/>
    <w:rsid w:val="00CB0D59"/>
    <w:rsid w:val="00CB36F3"/>
    <w:rsid w:val="00CD55D9"/>
    <w:rsid w:val="00CD7B53"/>
    <w:rsid w:val="00CE0DF8"/>
    <w:rsid w:val="00CE0FC2"/>
    <w:rsid w:val="00CE4953"/>
    <w:rsid w:val="00CE4AE5"/>
    <w:rsid w:val="00CE60D8"/>
    <w:rsid w:val="00CE7CE4"/>
    <w:rsid w:val="00CF2A60"/>
    <w:rsid w:val="00D1385F"/>
    <w:rsid w:val="00D13F17"/>
    <w:rsid w:val="00D20ECE"/>
    <w:rsid w:val="00D22B54"/>
    <w:rsid w:val="00D2420B"/>
    <w:rsid w:val="00D2463A"/>
    <w:rsid w:val="00D37EA6"/>
    <w:rsid w:val="00D52934"/>
    <w:rsid w:val="00D649F0"/>
    <w:rsid w:val="00D804A2"/>
    <w:rsid w:val="00D8283E"/>
    <w:rsid w:val="00D83EE0"/>
    <w:rsid w:val="00D84AEE"/>
    <w:rsid w:val="00D934B8"/>
    <w:rsid w:val="00D9376B"/>
    <w:rsid w:val="00DA32EE"/>
    <w:rsid w:val="00DB378E"/>
    <w:rsid w:val="00DB39CE"/>
    <w:rsid w:val="00DC4B5D"/>
    <w:rsid w:val="00DE512C"/>
    <w:rsid w:val="00DE5AD1"/>
    <w:rsid w:val="00DF13F0"/>
    <w:rsid w:val="00DF784B"/>
    <w:rsid w:val="00E0580A"/>
    <w:rsid w:val="00E234FA"/>
    <w:rsid w:val="00E26EFC"/>
    <w:rsid w:val="00E350BF"/>
    <w:rsid w:val="00E37BA6"/>
    <w:rsid w:val="00E42ECA"/>
    <w:rsid w:val="00E4300A"/>
    <w:rsid w:val="00E45781"/>
    <w:rsid w:val="00E542F2"/>
    <w:rsid w:val="00E54567"/>
    <w:rsid w:val="00E8457B"/>
    <w:rsid w:val="00E84B21"/>
    <w:rsid w:val="00E85543"/>
    <w:rsid w:val="00E8704C"/>
    <w:rsid w:val="00E97A75"/>
    <w:rsid w:val="00EA0B41"/>
    <w:rsid w:val="00EA76DE"/>
    <w:rsid w:val="00EB678C"/>
    <w:rsid w:val="00EC0013"/>
    <w:rsid w:val="00EC13F5"/>
    <w:rsid w:val="00EC27A8"/>
    <w:rsid w:val="00ED33DA"/>
    <w:rsid w:val="00ED5D21"/>
    <w:rsid w:val="00EF1BCD"/>
    <w:rsid w:val="00EF5ED6"/>
    <w:rsid w:val="00EF6DAB"/>
    <w:rsid w:val="00F01DE7"/>
    <w:rsid w:val="00F05B95"/>
    <w:rsid w:val="00F13C1D"/>
    <w:rsid w:val="00F21CAE"/>
    <w:rsid w:val="00F2615B"/>
    <w:rsid w:val="00F26F3B"/>
    <w:rsid w:val="00F40229"/>
    <w:rsid w:val="00F44FF2"/>
    <w:rsid w:val="00F47E02"/>
    <w:rsid w:val="00F529E0"/>
    <w:rsid w:val="00F551E7"/>
    <w:rsid w:val="00F57320"/>
    <w:rsid w:val="00F608A6"/>
    <w:rsid w:val="00F62951"/>
    <w:rsid w:val="00F65460"/>
    <w:rsid w:val="00F81398"/>
    <w:rsid w:val="00F82672"/>
    <w:rsid w:val="00F87F7E"/>
    <w:rsid w:val="00F91968"/>
    <w:rsid w:val="00FA2270"/>
    <w:rsid w:val="00FA4375"/>
    <w:rsid w:val="00FA4CFD"/>
    <w:rsid w:val="00FA5E28"/>
    <w:rsid w:val="00FB0D33"/>
    <w:rsid w:val="00FB194E"/>
    <w:rsid w:val="00FC3E5B"/>
    <w:rsid w:val="00FD448C"/>
    <w:rsid w:val="00FD5136"/>
    <w:rsid w:val="00FE4B99"/>
    <w:rsid w:val="00FE4F88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B71788-A014-46C8-B435-54AAB946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905163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05163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905163"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905163"/>
    <w:pPr>
      <w:keepNext/>
      <w:spacing w:line="200" w:lineRule="exact"/>
      <w:jc w:val="center"/>
      <w:outlineLvl w:val="6"/>
    </w:pPr>
    <w:rPr>
      <w:b/>
      <w:bC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54567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54567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basedOn w:val="a0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F5ED6"/>
    <w:rPr>
      <w:rFonts w:ascii="Arial" w:hAnsi="Arial" w:cs="Arial"/>
      <w:lang w:val="ru-RU" w:eastAsia="ru-RU"/>
    </w:rPr>
  </w:style>
  <w:style w:type="paragraph" w:styleId="af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basedOn w:val="a0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basedOn w:val="a0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6">
    <w:name w:val="Гипертекстовая ссылка"/>
    <w:basedOn w:val="a0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basedOn w:val="a0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uiPriority w:val="99"/>
    <w:semiHidden/>
    <w:locked/>
    <w:rsid w:val="0081163A"/>
    <w:rPr>
      <w:sz w:val="16"/>
      <w:szCs w:val="16"/>
    </w:rPr>
  </w:style>
  <w:style w:type="character" w:customStyle="1" w:styleId="9">
    <w:name w:val="Знак Знак9"/>
    <w:basedOn w:val="a0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basedOn w:val="a0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basedOn w:val="a0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basedOn w:val="a0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3"/>
    <w:uiPriority w:val="99"/>
    <w:rsid w:val="0014745F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3">
    <w:name w:val="Основной текст (2)"/>
    <w:basedOn w:val="22"/>
    <w:uiPriority w:val="99"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7">
    <w:name w:val="Body Text Indent"/>
    <w:basedOn w:val="a"/>
    <w:link w:val="af8"/>
    <w:uiPriority w:val="99"/>
    <w:rsid w:val="00905163"/>
    <w:pPr>
      <w:ind w:firstLine="720"/>
      <w:jc w:val="both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E54567"/>
    <w:rPr>
      <w:sz w:val="24"/>
      <w:szCs w:val="24"/>
    </w:rPr>
  </w:style>
  <w:style w:type="paragraph" w:styleId="24">
    <w:name w:val="Body Text 2"/>
    <w:basedOn w:val="a"/>
    <w:link w:val="25"/>
    <w:uiPriority w:val="99"/>
    <w:rsid w:val="00905163"/>
    <w:pPr>
      <w:jc w:val="both"/>
    </w:pPr>
    <w:rPr>
      <w:sz w:val="32"/>
      <w:szCs w:val="32"/>
      <w:lang w:val="en-US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E54567"/>
    <w:rPr>
      <w:sz w:val="24"/>
      <w:szCs w:val="24"/>
    </w:rPr>
  </w:style>
  <w:style w:type="paragraph" w:styleId="26">
    <w:name w:val="Body Text Indent 2"/>
    <w:basedOn w:val="a"/>
    <w:link w:val="27"/>
    <w:uiPriority w:val="99"/>
    <w:rsid w:val="00905163"/>
    <w:pPr>
      <w:ind w:firstLine="709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E54567"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905163"/>
    <w:pPr>
      <w:autoSpaceDE w:val="0"/>
      <w:autoSpaceDN w:val="0"/>
      <w:adjustRightInd w:val="0"/>
      <w:spacing w:line="240" w:lineRule="atLeast"/>
      <w:ind w:right="528" w:firstLine="720"/>
      <w:jc w:val="both"/>
    </w:pPr>
    <w:rPr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E54567"/>
    <w:rPr>
      <w:sz w:val="16"/>
      <w:szCs w:val="16"/>
    </w:rPr>
  </w:style>
  <w:style w:type="paragraph" w:styleId="af9">
    <w:name w:val="Balloon Text"/>
    <w:basedOn w:val="a"/>
    <w:link w:val="afa"/>
    <w:uiPriority w:val="99"/>
    <w:semiHidden/>
    <w:rsid w:val="0090516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E54567"/>
    <w:rPr>
      <w:sz w:val="2"/>
      <w:szCs w:val="2"/>
    </w:rPr>
  </w:style>
  <w:style w:type="character" w:customStyle="1" w:styleId="14">
    <w:name w:val="Основной текст Знак1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itemtext1">
    <w:name w:val="itemtext1"/>
    <w:uiPriority w:val="99"/>
    <w:rsid w:val="00905163"/>
    <w:rPr>
      <w:rFonts w:ascii="Tahoma" w:hAnsi="Tahoma" w:cs="Tahoma"/>
      <w:color w:val="000000"/>
      <w:sz w:val="20"/>
      <w:szCs w:val="20"/>
    </w:rPr>
  </w:style>
  <w:style w:type="paragraph" w:styleId="afb">
    <w:name w:val="Subtitle"/>
    <w:basedOn w:val="a"/>
    <w:link w:val="afc"/>
    <w:uiPriority w:val="99"/>
    <w:qFormat/>
    <w:locked/>
    <w:rsid w:val="00905163"/>
    <w:pPr>
      <w:widowControl w:val="0"/>
    </w:pPr>
  </w:style>
  <w:style w:type="character" w:customStyle="1" w:styleId="afc">
    <w:name w:val="Подзаголовок Знак"/>
    <w:basedOn w:val="a0"/>
    <w:link w:val="afb"/>
    <w:uiPriority w:val="99"/>
    <w:locked/>
    <w:rsid w:val="00905163"/>
    <w:rPr>
      <w:sz w:val="24"/>
      <w:szCs w:val="24"/>
      <w:lang w:val="ru-RU" w:eastAsia="ru-RU"/>
    </w:rPr>
  </w:style>
  <w:style w:type="table" w:styleId="afd">
    <w:name w:val="Table Grid"/>
    <w:basedOn w:val="a1"/>
    <w:uiPriority w:val="99"/>
    <w:locked/>
    <w:rsid w:val="009051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Цветовое выделение"/>
    <w:uiPriority w:val="99"/>
    <w:rsid w:val="00905163"/>
    <w:rPr>
      <w:b/>
      <w:bCs/>
      <w:color w:val="000080"/>
    </w:rPr>
  </w:style>
  <w:style w:type="character" w:customStyle="1" w:styleId="aff">
    <w:name w:val="Активная гипертекстовая ссылка"/>
    <w:uiPriority w:val="99"/>
    <w:rsid w:val="00905163"/>
    <w:rPr>
      <w:b/>
      <w:bCs/>
      <w:color w:val="008000"/>
      <w:u w:val="single"/>
    </w:rPr>
  </w:style>
  <w:style w:type="paragraph" w:customStyle="1" w:styleId="aff0">
    <w:name w:val="Внимание: Криминал!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Внимание: недобросовестность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Основное меню (преемственное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8"/>
      <w:szCs w:val="28"/>
    </w:rPr>
  </w:style>
  <w:style w:type="paragraph" w:customStyle="1" w:styleId="15">
    <w:name w:val="Заголовок1"/>
    <w:basedOn w:val="aff2"/>
    <w:next w:val="a"/>
    <w:uiPriority w:val="99"/>
    <w:rsid w:val="00905163"/>
    <w:rPr>
      <w:rFonts w:ascii="Arial" w:hAnsi="Arial" w:cs="Arial"/>
      <w:b/>
      <w:bCs/>
      <w:color w:val="C0C0C0"/>
      <w:sz w:val="24"/>
      <w:szCs w:val="24"/>
    </w:rPr>
  </w:style>
  <w:style w:type="character" w:customStyle="1" w:styleId="aff3">
    <w:name w:val="Заголовок своего сообщения"/>
    <w:uiPriority w:val="99"/>
    <w:rsid w:val="00905163"/>
    <w:rPr>
      <w:b/>
      <w:bCs/>
      <w:color w:val="000080"/>
    </w:rPr>
  </w:style>
  <w:style w:type="paragraph" w:customStyle="1" w:styleId="aff4">
    <w:name w:val="Заголовок статьи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5">
    <w:name w:val="Заголовок чужого сообщения"/>
    <w:uiPriority w:val="99"/>
    <w:rsid w:val="00905163"/>
    <w:rPr>
      <w:b/>
      <w:bCs/>
      <w:color w:val="FF0000"/>
    </w:rPr>
  </w:style>
  <w:style w:type="paragraph" w:customStyle="1" w:styleId="aff6">
    <w:name w:val="Интерактивный заголовок"/>
    <w:basedOn w:val="15"/>
    <w:next w:val="a"/>
    <w:uiPriority w:val="99"/>
    <w:rsid w:val="00905163"/>
    <w:rPr>
      <w:b w:val="0"/>
      <w:bCs w:val="0"/>
      <w:color w:val="auto"/>
      <w:u w:val="single"/>
    </w:rPr>
  </w:style>
  <w:style w:type="paragraph" w:customStyle="1" w:styleId="aff7">
    <w:name w:val="Интерфейс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customStyle="1" w:styleId="aff8">
    <w:name w:val="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905163"/>
    <w:pPr>
      <w:ind w:left="0"/>
    </w:pPr>
  </w:style>
  <w:style w:type="paragraph" w:customStyle="1" w:styleId="affa">
    <w:name w:val="Текст (ле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b">
    <w:name w:val="Колонтитул (левый)"/>
    <w:basedOn w:val="affa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c">
    <w:name w:val="Текст (пра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d">
    <w:name w:val="Колонтитул (правый)"/>
    <w:basedOn w:val="affc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e">
    <w:name w:val="Комментарий пользователя"/>
    <w:basedOn w:val="aff8"/>
    <w:next w:val="a"/>
    <w:uiPriority w:val="99"/>
    <w:rsid w:val="00905163"/>
    <w:pPr>
      <w:ind w:left="0"/>
      <w:jc w:val="left"/>
    </w:pPr>
    <w:rPr>
      <w:i w:val="0"/>
      <w:iCs w:val="0"/>
      <w:color w:val="000080"/>
    </w:rPr>
  </w:style>
  <w:style w:type="paragraph" w:customStyle="1" w:styleId="afff">
    <w:name w:val="Куда обратиться?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0">
    <w:name w:val="Моноширинный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1">
    <w:name w:val="Найденные слова"/>
    <w:uiPriority w:val="99"/>
    <w:rsid w:val="00905163"/>
    <w:rPr>
      <w:b/>
      <w:bCs/>
      <w:color w:val="000080"/>
    </w:rPr>
  </w:style>
  <w:style w:type="character" w:customStyle="1" w:styleId="afff2">
    <w:name w:val="Не вступил в силу"/>
    <w:uiPriority w:val="99"/>
    <w:rsid w:val="00905163"/>
    <w:rPr>
      <w:b/>
      <w:bCs/>
      <w:color w:val="008080"/>
    </w:rPr>
  </w:style>
  <w:style w:type="paragraph" w:customStyle="1" w:styleId="afff3">
    <w:name w:val="Необходимые документы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4">
    <w:name w:val="Объект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5">
    <w:name w:val="Таблицы (моноширинный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6">
    <w:name w:val="Оглавление"/>
    <w:basedOn w:val="afff5"/>
    <w:next w:val="a"/>
    <w:uiPriority w:val="99"/>
    <w:rsid w:val="00905163"/>
    <w:pPr>
      <w:ind w:left="140"/>
    </w:pPr>
    <w:rPr>
      <w:rFonts w:ascii="Arial" w:hAnsi="Arial" w:cs="Arial"/>
    </w:rPr>
  </w:style>
  <w:style w:type="character" w:customStyle="1" w:styleId="afff7">
    <w:name w:val="Опечатки"/>
    <w:uiPriority w:val="99"/>
    <w:rsid w:val="00905163"/>
    <w:rPr>
      <w:color w:val="FF0000"/>
    </w:rPr>
  </w:style>
  <w:style w:type="paragraph" w:customStyle="1" w:styleId="afff8">
    <w:name w:val="Переменная часть"/>
    <w:basedOn w:val="aff2"/>
    <w:next w:val="a"/>
    <w:uiPriority w:val="99"/>
    <w:rsid w:val="00905163"/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f2"/>
    <w:next w:val="a"/>
    <w:uiPriority w:val="99"/>
    <w:rsid w:val="00905163"/>
    <w:rPr>
      <w:rFonts w:ascii="Arial" w:hAnsi="Arial" w:cs="Arial"/>
      <w:sz w:val="26"/>
      <w:szCs w:val="26"/>
    </w:rPr>
  </w:style>
  <w:style w:type="paragraph" w:customStyle="1" w:styleId="afffa">
    <w:name w:val="Прижатый влево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Пример.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c">
    <w:name w:val="Примечание."/>
    <w:basedOn w:val="aff8"/>
    <w:next w:val="a"/>
    <w:uiPriority w:val="99"/>
    <w:rsid w:val="00905163"/>
    <w:pPr>
      <w:ind w:left="0"/>
    </w:pPr>
    <w:rPr>
      <w:i w:val="0"/>
      <w:iCs w:val="0"/>
      <w:color w:val="auto"/>
    </w:rPr>
  </w:style>
  <w:style w:type="character" w:customStyle="1" w:styleId="afffd">
    <w:name w:val="Продолжение ссылки"/>
    <w:uiPriority w:val="99"/>
    <w:rsid w:val="00905163"/>
    <w:rPr>
      <w:b/>
      <w:bCs/>
      <w:color w:val="008000"/>
    </w:rPr>
  </w:style>
  <w:style w:type="paragraph" w:customStyle="1" w:styleId="afffe">
    <w:name w:val="Словарная статья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">
    <w:name w:val="Сравнение редакций"/>
    <w:uiPriority w:val="99"/>
    <w:rsid w:val="00905163"/>
    <w:rPr>
      <w:b/>
      <w:bCs/>
      <w:color w:val="000080"/>
    </w:rPr>
  </w:style>
  <w:style w:type="character" w:customStyle="1" w:styleId="affff0">
    <w:name w:val="Сравнение редакций. Добавленный фрагмент"/>
    <w:uiPriority w:val="99"/>
    <w:rsid w:val="00905163"/>
    <w:rPr>
      <w:color w:val="0000FF"/>
    </w:rPr>
  </w:style>
  <w:style w:type="character" w:customStyle="1" w:styleId="affff1">
    <w:name w:val="Сравнение редакций. Удаленный фрагмент"/>
    <w:uiPriority w:val="99"/>
    <w:rsid w:val="00905163"/>
    <w:rPr>
      <w:strike/>
      <w:color w:val="808000"/>
    </w:rPr>
  </w:style>
  <w:style w:type="paragraph" w:customStyle="1" w:styleId="affff2">
    <w:name w:val="Текст (справка)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3">
    <w:name w:val="Текст в таблице"/>
    <w:basedOn w:val="ae"/>
    <w:next w:val="a"/>
    <w:uiPriority w:val="99"/>
    <w:rsid w:val="00905163"/>
    <w:pPr>
      <w:widowControl w:val="0"/>
      <w:ind w:firstLine="500"/>
    </w:pPr>
  </w:style>
  <w:style w:type="paragraph" w:customStyle="1" w:styleId="affff4">
    <w:name w:val="Технический 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5">
    <w:name w:val="Утратил силу"/>
    <w:uiPriority w:val="99"/>
    <w:rsid w:val="00905163"/>
    <w:rPr>
      <w:b/>
      <w:bCs/>
      <w:strike/>
      <w:color w:val="808000"/>
    </w:rPr>
  </w:style>
  <w:style w:type="paragraph" w:customStyle="1" w:styleId="affff6">
    <w:name w:val="Центрированный (таблица)"/>
    <w:basedOn w:val="ae"/>
    <w:next w:val="a"/>
    <w:uiPriority w:val="99"/>
    <w:rsid w:val="00905163"/>
    <w:pPr>
      <w:widowControl w:val="0"/>
      <w:jc w:val="center"/>
    </w:pPr>
  </w:style>
  <w:style w:type="paragraph" w:customStyle="1" w:styleId="rtejustify1">
    <w:name w:val="rtejustify1"/>
    <w:basedOn w:val="a"/>
    <w:uiPriority w:val="99"/>
    <w:rsid w:val="00905163"/>
    <w:pPr>
      <w:spacing w:before="180" w:after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Алёна Викторовна</cp:lastModifiedBy>
  <cp:revision>3</cp:revision>
  <cp:lastPrinted>2018-10-10T13:31:00Z</cp:lastPrinted>
  <dcterms:created xsi:type="dcterms:W3CDTF">2019-11-18T12:42:00Z</dcterms:created>
  <dcterms:modified xsi:type="dcterms:W3CDTF">2019-11-18T12:42:00Z</dcterms:modified>
</cp:coreProperties>
</file>