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27" w:rsidRPr="00771DDF" w:rsidRDefault="00A87D27" w:rsidP="00A87D27">
      <w:pPr>
        <w:pStyle w:val="1"/>
        <w:rPr>
          <w:color w:val="000000"/>
          <w:sz w:val="28"/>
          <w:szCs w:val="28"/>
        </w:rPr>
      </w:pPr>
      <w:r w:rsidRPr="00771DDF">
        <w:rPr>
          <w:color w:val="000000"/>
          <w:sz w:val="28"/>
          <w:szCs w:val="28"/>
        </w:rPr>
        <w:t>Муниципальный Совет Головинского сельского поселения</w:t>
      </w:r>
    </w:p>
    <w:p w:rsidR="00A87D27" w:rsidRPr="00060179" w:rsidRDefault="00A87D27" w:rsidP="00A87D27">
      <w:pPr>
        <w:jc w:val="center"/>
        <w:rPr>
          <w:b/>
          <w:color w:val="000000"/>
          <w:sz w:val="28"/>
          <w:szCs w:val="28"/>
        </w:rPr>
      </w:pPr>
      <w:r w:rsidRPr="00060179">
        <w:rPr>
          <w:b/>
          <w:sz w:val="28"/>
          <w:szCs w:val="28"/>
        </w:rPr>
        <w:t>Ярославской области Угличского района</w:t>
      </w:r>
    </w:p>
    <w:p w:rsidR="00A87D27" w:rsidRPr="00060179" w:rsidRDefault="00A87D27" w:rsidP="00A87D27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060179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CE7DB9" w:rsidRDefault="0032496C" w:rsidP="00CE7DB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3DBB">
        <w:rPr>
          <w:sz w:val="24"/>
          <w:szCs w:val="24"/>
        </w:rPr>
        <w:t>20.04.2022</w:t>
      </w:r>
      <w:r>
        <w:rPr>
          <w:sz w:val="24"/>
          <w:szCs w:val="24"/>
        </w:rPr>
        <w:t xml:space="preserve"> №</w:t>
      </w:r>
      <w:r w:rsidR="005468BB">
        <w:rPr>
          <w:sz w:val="24"/>
          <w:szCs w:val="24"/>
        </w:rPr>
        <w:t xml:space="preserve"> </w:t>
      </w:r>
      <w:r w:rsidR="00893DBB">
        <w:rPr>
          <w:sz w:val="24"/>
          <w:szCs w:val="24"/>
        </w:rPr>
        <w:t>13</w:t>
      </w:r>
    </w:p>
    <w:p w:rsidR="00CE7DB9" w:rsidRDefault="00CE7DB9" w:rsidP="00CE7DB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E7DB9" w:rsidRPr="00652944" w:rsidRDefault="00CE7DB9" w:rsidP="00CE7DB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9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отчета Главы </w:t>
      </w:r>
    </w:p>
    <w:p w:rsidR="00CE7DB9" w:rsidRPr="00652944" w:rsidRDefault="00CE7DB9" w:rsidP="00CE7DB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9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Головинского сельского поселения об итогах </w:t>
      </w:r>
    </w:p>
    <w:p w:rsidR="00CE7DB9" w:rsidRPr="00652944" w:rsidRDefault="00CE7DB9" w:rsidP="00CE7DB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9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работы </w:t>
      </w:r>
      <w:r w:rsidR="00AF56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поселения </w:t>
      </w:r>
      <w:r w:rsidRPr="00652944">
        <w:rPr>
          <w:rFonts w:ascii="Times New Roman" w:hAnsi="Times New Roman" w:cs="Times New Roman"/>
          <w:b w:val="0"/>
          <w:color w:val="auto"/>
          <w:sz w:val="24"/>
          <w:szCs w:val="24"/>
        </w:rPr>
        <w:t>за 20</w:t>
      </w:r>
      <w:r w:rsidR="009E6C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647604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9E6C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E729A">
        <w:rPr>
          <w:rFonts w:ascii="Times New Roman" w:hAnsi="Times New Roman" w:cs="Times New Roman"/>
          <w:b w:val="0"/>
          <w:color w:val="auto"/>
          <w:sz w:val="24"/>
          <w:szCs w:val="24"/>
        </w:rPr>
        <w:t>год</w:t>
      </w:r>
    </w:p>
    <w:p w:rsidR="00CE7DB9" w:rsidRPr="00932CD3" w:rsidRDefault="00CE7DB9" w:rsidP="00CE7DB9">
      <w:pPr>
        <w:rPr>
          <w:sz w:val="24"/>
          <w:szCs w:val="24"/>
        </w:rPr>
      </w:pPr>
    </w:p>
    <w:p w:rsidR="00CE7DB9" w:rsidRPr="00DD4EA1" w:rsidRDefault="00CE7DB9" w:rsidP="006E69E8">
      <w:pPr>
        <w:ind w:firstLine="567"/>
        <w:jc w:val="both"/>
        <w:rPr>
          <w:sz w:val="28"/>
          <w:szCs w:val="28"/>
        </w:rPr>
      </w:pPr>
      <w:r w:rsidRPr="00DD4EA1">
        <w:rPr>
          <w:sz w:val="28"/>
          <w:szCs w:val="28"/>
        </w:rPr>
        <w:t>В соответствии с Федеральным законом от 06.10.2003 г. N 131-ФЗ «Об общих принципах организации местного самоуправления в Российской Федерации», Уставом Головинского сельского поселения,</w:t>
      </w:r>
      <w:r w:rsidR="009E6C7E">
        <w:rPr>
          <w:sz w:val="28"/>
          <w:szCs w:val="28"/>
        </w:rPr>
        <w:t xml:space="preserve"> в соответствии с </w:t>
      </w:r>
      <w:r w:rsidR="00B718DA">
        <w:rPr>
          <w:sz w:val="28"/>
          <w:szCs w:val="28"/>
        </w:rPr>
        <w:t>Регламентом Муниципального Сове</w:t>
      </w:r>
      <w:r w:rsidR="009E6C7E">
        <w:rPr>
          <w:sz w:val="28"/>
          <w:szCs w:val="28"/>
        </w:rPr>
        <w:t>та</w:t>
      </w:r>
      <w:r w:rsidRPr="00DD4EA1">
        <w:rPr>
          <w:sz w:val="28"/>
          <w:szCs w:val="28"/>
        </w:rPr>
        <w:t xml:space="preserve"> Головинского сельского поселения,  Муниципальный Совет Го</w:t>
      </w:r>
      <w:r w:rsidR="001674BE">
        <w:rPr>
          <w:sz w:val="28"/>
          <w:szCs w:val="28"/>
        </w:rPr>
        <w:t xml:space="preserve">ловинского сельского поселения </w:t>
      </w:r>
      <w:r w:rsidR="007B3566">
        <w:rPr>
          <w:sz w:val="28"/>
          <w:szCs w:val="28"/>
        </w:rPr>
        <w:t>четвертого</w:t>
      </w:r>
      <w:r w:rsidRPr="00DD4EA1">
        <w:rPr>
          <w:sz w:val="28"/>
          <w:szCs w:val="28"/>
        </w:rPr>
        <w:t xml:space="preserve"> созыва</w:t>
      </w:r>
    </w:p>
    <w:p w:rsidR="0013079F" w:rsidRDefault="00CE7DB9" w:rsidP="0013079F">
      <w:pPr>
        <w:ind w:firstLine="567"/>
        <w:rPr>
          <w:sz w:val="28"/>
          <w:szCs w:val="28"/>
        </w:rPr>
      </w:pPr>
      <w:r w:rsidRPr="00DD4EA1">
        <w:rPr>
          <w:sz w:val="28"/>
          <w:szCs w:val="28"/>
        </w:rPr>
        <w:t>РЕШИЛ:</w:t>
      </w:r>
    </w:p>
    <w:p w:rsidR="0013079F" w:rsidRPr="0013079F" w:rsidRDefault="0013079F" w:rsidP="0013079F">
      <w:pPr>
        <w:jc w:val="both"/>
        <w:rPr>
          <w:sz w:val="28"/>
          <w:szCs w:val="28"/>
        </w:rPr>
      </w:pPr>
      <w:r w:rsidRPr="0013079F">
        <w:rPr>
          <w:sz w:val="28"/>
          <w:szCs w:val="28"/>
        </w:rPr>
        <w:t>1. Утвердить и принять к сведению прилагаемый Отчет Главы Головинского сельского поселения Угличского муниципального района Ярославской области об итогах своей деятельности и деятельности Администрации Головинского сельского поселения за 202</w:t>
      </w:r>
      <w:r w:rsidR="00647604">
        <w:rPr>
          <w:sz w:val="28"/>
          <w:szCs w:val="28"/>
        </w:rPr>
        <w:t>1</w:t>
      </w:r>
      <w:r w:rsidRPr="0013079F">
        <w:rPr>
          <w:sz w:val="28"/>
          <w:szCs w:val="28"/>
        </w:rPr>
        <w:t xml:space="preserve"> год. </w:t>
      </w:r>
    </w:p>
    <w:p w:rsidR="0013079F" w:rsidRPr="0013079F" w:rsidRDefault="0013079F" w:rsidP="0013079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3079F">
        <w:rPr>
          <w:sz w:val="28"/>
          <w:szCs w:val="28"/>
        </w:rPr>
        <w:t>2. Оценить итоги социально-экономического развития Головинского сельского поселения за 202</w:t>
      </w:r>
      <w:r w:rsidR="00647604">
        <w:rPr>
          <w:sz w:val="28"/>
          <w:szCs w:val="28"/>
        </w:rPr>
        <w:t>1</w:t>
      </w:r>
      <w:r w:rsidRPr="0013079F">
        <w:rPr>
          <w:sz w:val="28"/>
          <w:szCs w:val="28"/>
        </w:rPr>
        <w:t xml:space="preserve"> год, как </w:t>
      </w:r>
      <w:r w:rsidRPr="00FD45A0">
        <w:rPr>
          <w:sz w:val="28"/>
          <w:szCs w:val="28"/>
        </w:rPr>
        <w:t>положительные</w:t>
      </w:r>
      <w:r w:rsidRPr="0013079F">
        <w:rPr>
          <w:sz w:val="28"/>
          <w:szCs w:val="28"/>
        </w:rPr>
        <w:t xml:space="preserve"> и признать деятельность Главы Головинского сельского поселения Т.Н.Малофеевой и Администрации Головинского сельского поселения за указанный выше период удовлетворительной.</w:t>
      </w:r>
    </w:p>
    <w:p w:rsidR="00CE7DB9" w:rsidRPr="008D7EF8" w:rsidRDefault="00CE7DB9" w:rsidP="007E729A">
      <w:pPr>
        <w:tabs>
          <w:tab w:val="left" w:pos="540"/>
        </w:tabs>
        <w:jc w:val="both"/>
        <w:rPr>
          <w:color w:val="333333"/>
          <w:sz w:val="28"/>
          <w:szCs w:val="28"/>
        </w:rPr>
      </w:pPr>
      <w:r w:rsidRPr="008D7EF8">
        <w:rPr>
          <w:sz w:val="28"/>
          <w:szCs w:val="28"/>
        </w:rPr>
        <w:t xml:space="preserve">3. </w:t>
      </w:r>
      <w:r w:rsidR="008D7EF8" w:rsidRPr="008D7EF8">
        <w:rPr>
          <w:color w:val="000000"/>
          <w:spacing w:val="5"/>
          <w:sz w:val="28"/>
          <w:szCs w:val="28"/>
        </w:rPr>
        <w:t xml:space="preserve">Опубликовать настоящее решение в </w:t>
      </w:r>
      <w:r w:rsidR="00647604">
        <w:rPr>
          <w:color w:val="000000"/>
          <w:spacing w:val="5"/>
          <w:sz w:val="28"/>
          <w:szCs w:val="28"/>
        </w:rPr>
        <w:t>газете «Вестник</w:t>
      </w:r>
      <w:r w:rsidR="008D7EF8" w:rsidRPr="008D7EF8">
        <w:rPr>
          <w:color w:val="000000"/>
          <w:spacing w:val="5"/>
          <w:sz w:val="28"/>
          <w:szCs w:val="28"/>
        </w:rPr>
        <w:t xml:space="preserve"> </w:t>
      </w:r>
      <w:r w:rsidR="008D7EF8" w:rsidRPr="008D7EF8">
        <w:rPr>
          <w:color w:val="000000"/>
          <w:sz w:val="28"/>
          <w:szCs w:val="28"/>
        </w:rPr>
        <w:t>Головинского</w:t>
      </w:r>
      <w:r w:rsidR="008D7EF8" w:rsidRPr="008D7EF8">
        <w:rPr>
          <w:color w:val="000000"/>
          <w:spacing w:val="5"/>
          <w:sz w:val="28"/>
          <w:szCs w:val="28"/>
        </w:rPr>
        <w:t xml:space="preserve"> </w:t>
      </w:r>
      <w:r w:rsidR="008D7EF8" w:rsidRPr="008D7EF8">
        <w:rPr>
          <w:color w:val="000000"/>
          <w:spacing w:val="-2"/>
          <w:sz w:val="28"/>
          <w:szCs w:val="28"/>
        </w:rPr>
        <w:t>сельского поселения</w:t>
      </w:r>
      <w:r w:rsidR="00647604">
        <w:rPr>
          <w:color w:val="000000"/>
          <w:spacing w:val="-2"/>
          <w:sz w:val="28"/>
          <w:szCs w:val="28"/>
        </w:rPr>
        <w:t>»</w:t>
      </w:r>
      <w:r w:rsidR="008D7EF8" w:rsidRPr="008D7EF8">
        <w:rPr>
          <w:color w:val="000000"/>
          <w:spacing w:val="-2"/>
          <w:sz w:val="28"/>
          <w:szCs w:val="28"/>
        </w:rPr>
        <w:t xml:space="preserve"> </w:t>
      </w:r>
      <w:r w:rsidR="008D7EF8" w:rsidRPr="008D7EF8">
        <w:rPr>
          <w:sz w:val="28"/>
          <w:szCs w:val="28"/>
        </w:rPr>
        <w:t xml:space="preserve">и </w:t>
      </w:r>
      <w:r w:rsidR="009E6C7E">
        <w:rPr>
          <w:sz w:val="28"/>
          <w:szCs w:val="28"/>
        </w:rPr>
        <w:t xml:space="preserve">разместить </w:t>
      </w:r>
      <w:r w:rsidR="008D7EF8" w:rsidRPr="008D7EF8">
        <w:rPr>
          <w:sz w:val="28"/>
          <w:szCs w:val="28"/>
        </w:rPr>
        <w:t xml:space="preserve">на сайте Администрации Головинского сельского поселения </w:t>
      </w:r>
      <w:r w:rsidR="0017294C" w:rsidRPr="006708AF">
        <w:rPr>
          <w:sz w:val="28"/>
          <w:szCs w:val="28"/>
        </w:rPr>
        <w:t>http://головино-адм.рф/</w:t>
      </w:r>
      <w:r w:rsidR="0017294C">
        <w:rPr>
          <w:sz w:val="28"/>
          <w:szCs w:val="28"/>
        </w:rPr>
        <w:t>.</w:t>
      </w:r>
    </w:p>
    <w:p w:rsidR="00CE7DB9" w:rsidRPr="008D7EF8" w:rsidRDefault="00CE7DB9" w:rsidP="007E729A">
      <w:pPr>
        <w:tabs>
          <w:tab w:val="left" w:pos="540"/>
          <w:tab w:val="left" w:pos="851"/>
          <w:tab w:val="left" w:pos="1134"/>
        </w:tabs>
        <w:rPr>
          <w:sz w:val="28"/>
          <w:szCs w:val="28"/>
        </w:rPr>
      </w:pPr>
      <w:r w:rsidRPr="008D7EF8">
        <w:rPr>
          <w:sz w:val="28"/>
          <w:szCs w:val="28"/>
        </w:rPr>
        <w:t>4. Настоящее решение вступает в силу с момента опубликования.</w:t>
      </w:r>
    </w:p>
    <w:p w:rsidR="00CE7DB9" w:rsidRPr="00DD4EA1" w:rsidRDefault="00CE7DB9" w:rsidP="00CE7DB9">
      <w:pPr>
        <w:tabs>
          <w:tab w:val="left" w:pos="851"/>
          <w:tab w:val="left" w:pos="1134"/>
        </w:tabs>
        <w:ind w:firstLine="567"/>
        <w:rPr>
          <w:sz w:val="28"/>
          <w:szCs w:val="28"/>
        </w:rPr>
      </w:pPr>
    </w:p>
    <w:p w:rsidR="00CE7DB9" w:rsidRPr="00DD4EA1" w:rsidRDefault="00CE7DB9" w:rsidP="00CE7DB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CE7DB9" w:rsidRPr="00DD4EA1" w:rsidRDefault="00CE7DB9" w:rsidP="00CE7DB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D4EA1">
        <w:rPr>
          <w:rFonts w:ascii="Times New Roman" w:hAnsi="Times New Roman" w:cs="Times New Roman"/>
          <w:bCs/>
          <w:sz w:val="28"/>
          <w:szCs w:val="28"/>
        </w:rPr>
        <w:t>Глава поселения                                 Т.Н.Малофеева</w:t>
      </w:r>
    </w:p>
    <w:p w:rsidR="00CE7DB9" w:rsidRDefault="00CE7DB9" w:rsidP="00485C25">
      <w:pPr>
        <w:jc w:val="center"/>
        <w:rPr>
          <w:b/>
          <w:i/>
          <w:sz w:val="28"/>
          <w:szCs w:val="28"/>
        </w:rPr>
      </w:pPr>
    </w:p>
    <w:p w:rsidR="00CE7DB9" w:rsidRDefault="00CE7DB9" w:rsidP="00AD53CF">
      <w:pPr>
        <w:rPr>
          <w:b/>
          <w:i/>
          <w:sz w:val="28"/>
          <w:szCs w:val="28"/>
        </w:rPr>
      </w:pPr>
    </w:p>
    <w:p w:rsidR="00A80245" w:rsidRDefault="00A80245" w:rsidP="00A80245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p w:rsidR="008E799B" w:rsidRDefault="008E799B" w:rsidP="00B718DA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A345BE" w:rsidRPr="00932CD3" w:rsidRDefault="00A345BE" w:rsidP="00A345BE">
      <w:pPr>
        <w:pStyle w:val="a9"/>
        <w:ind w:left="5040"/>
        <w:jc w:val="left"/>
        <w:rPr>
          <w:rFonts w:ascii="Times New Roman" w:hAnsi="Times New Roman" w:cs="Times New Roman"/>
          <w:sz w:val="24"/>
          <w:szCs w:val="24"/>
        </w:rPr>
      </w:pPr>
      <w:r w:rsidRPr="00932C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45BE" w:rsidRPr="00932CD3" w:rsidRDefault="00B846B5" w:rsidP="00A345BE">
      <w:pPr>
        <w:ind w:left="5040"/>
        <w:rPr>
          <w:sz w:val="24"/>
          <w:szCs w:val="24"/>
        </w:rPr>
      </w:pPr>
      <w:r>
        <w:rPr>
          <w:sz w:val="24"/>
          <w:szCs w:val="24"/>
        </w:rPr>
        <w:t>к Р</w:t>
      </w:r>
      <w:r w:rsidR="00A345BE" w:rsidRPr="00932CD3">
        <w:rPr>
          <w:sz w:val="24"/>
          <w:szCs w:val="24"/>
        </w:rPr>
        <w:t xml:space="preserve">ешению Муниципального Совета </w:t>
      </w:r>
    </w:p>
    <w:p w:rsidR="00A345BE" w:rsidRPr="00932CD3" w:rsidRDefault="00A345BE" w:rsidP="00A345BE">
      <w:pPr>
        <w:ind w:left="5040"/>
        <w:rPr>
          <w:sz w:val="24"/>
          <w:szCs w:val="24"/>
        </w:rPr>
      </w:pPr>
      <w:r>
        <w:rPr>
          <w:sz w:val="24"/>
          <w:szCs w:val="24"/>
        </w:rPr>
        <w:t>Головинского</w:t>
      </w:r>
      <w:r w:rsidRPr="00932CD3">
        <w:rPr>
          <w:sz w:val="24"/>
          <w:szCs w:val="24"/>
        </w:rPr>
        <w:t xml:space="preserve"> сельского поселения </w:t>
      </w:r>
    </w:p>
    <w:p w:rsidR="00A345BE" w:rsidRPr="00932CD3" w:rsidRDefault="00A345BE" w:rsidP="00A345BE">
      <w:pPr>
        <w:ind w:left="5040"/>
        <w:rPr>
          <w:sz w:val="24"/>
          <w:szCs w:val="24"/>
        </w:rPr>
      </w:pPr>
      <w:r w:rsidRPr="00932CD3">
        <w:rPr>
          <w:sz w:val="24"/>
          <w:szCs w:val="24"/>
        </w:rPr>
        <w:t xml:space="preserve">от </w:t>
      </w:r>
      <w:r w:rsidR="00893DBB">
        <w:rPr>
          <w:sz w:val="24"/>
          <w:szCs w:val="24"/>
        </w:rPr>
        <w:t>20.04.2022</w:t>
      </w:r>
      <w:r w:rsidRPr="00932CD3">
        <w:rPr>
          <w:sz w:val="24"/>
          <w:szCs w:val="24"/>
        </w:rPr>
        <w:t xml:space="preserve"> № </w:t>
      </w:r>
      <w:r w:rsidR="00893DBB">
        <w:rPr>
          <w:sz w:val="24"/>
          <w:szCs w:val="24"/>
        </w:rPr>
        <w:t>13</w:t>
      </w:r>
    </w:p>
    <w:p w:rsidR="00A345BE" w:rsidRDefault="00A345BE" w:rsidP="00A345BE">
      <w:pPr>
        <w:rPr>
          <w:sz w:val="24"/>
          <w:szCs w:val="24"/>
        </w:rPr>
      </w:pPr>
    </w:p>
    <w:p w:rsidR="000A0FF4" w:rsidRDefault="000A0FF4" w:rsidP="00A345BE">
      <w:pPr>
        <w:rPr>
          <w:sz w:val="24"/>
          <w:szCs w:val="24"/>
        </w:rPr>
      </w:pPr>
    </w:p>
    <w:p w:rsidR="00AD53CF" w:rsidRPr="0062400A" w:rsidRDefault="00AD53CF" w:rsidP="00AD53CF">
      <w:pPr>
        <w:jc w:val="center"/>
        <w:rPr>
          <w:i/>
          <w:sz w:val="24"/>
          <w:szCs w:val="24"/>
          <w:u w:val="single"/>
        </w:rPr>
      </w:pPr>
      <w:r w:rsidRPr="0062400A">
        <w:rPr>
          <w:i/>
          <w:sz w:val="24"/>
          <w:szCs w:val="24"/>
          <w:u w:val="single"/>
        </w:rPr>
        <w:t>ОТЧЕТ</w:t>
      </w:r>
    </w:p>
    <w:p w:rsidR="00AD53CF" w:rsidRPr="0062400A" w:rsidRDefault="00AD53CF" w:rsidP="00AD53CF">
      <w:pPr>
        <w:jc w:val="center"/>
        <w:rPr>
          <w:i/>
          <w:sz w:val="24"/>
          <w:szCs w:val="24"/>
          <w:u w:val="single"/>
        </w:rPr>
      </w:pPr>
      <w:r w:rsidRPr="0062400A">
        <w:rPr>
          <w:i/>
          <w:sz w:val="24"/>
          <w:szCs w:val="24"/>
          <w:u w:val="single"/>
        </w:rPr>
        <w:t xml:space="preserve">Главы Головинского сельского поселения Угличского муниципального района </w:t>
      </w:r>
    </w:p>
    <w:p w:rsidR="00AD53CF" w:rsidRDefault="00440699" w:rsidP="00AD53CF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Ярославской области </w:t>
      </w:r>
      <w:r w:rsidR="00AD53CF" w:rsidRPr="0062400A">
        <w:rPr>
          <w:i/>
          <w:sz w:val="24"/>
          <w:szCs w:val="24"/>
          <w:u w:val="single"/>
        </w:rPr>
        <w:t>об итогах работы Администрации поселения за 20</w:t>
      </w:r>
      <w:r>
        <w:rPr>
          <w:i/>
          <w:sz w:val="24"/>
          <w:szCs w:val="24"/>
          <w:u w:val="single"/>
        </w:rPr>
        <w:t>2</w:t>
      </w:r>
      <w:r w:rsidR="00647604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 xml:space="preserve"> </w:t>
      </w:r>
      <w:r w:rsidR="00AD53CF" w:rsidRPr="0062400A">
        <w:rPr>
          <w:i/>
          <w:sz w:val="24"/>
          <w:szCs w:val="24"/>
          <w:u w:val="single"/>
        </w:rPr>
        <w:t>год</w:t>
      </w:r>
    </w:p>
    <w:p w:rsidR="00440699" w:rsidRPr="0062400A" w:rsidRDefault="00440699" w:rsidP="00AD53CF">
      <w:pPr>
        <w:jc w:val="center"/>
        <w:rPr>
          <w:i/>
          <w:sz w:val="24"/>
          <w:szCs w:val="24"/>
          <w:u w:val="single"/>
        </w:rPr>
      </w:pPr>
    </w:p>
    <w:p w:rsidR="00AD53CF" w:rsidRPr="00720E89" w:rsidRDefault="00AD53CF" w:rsidP="00AD53CF">
      <w:pPr>
        <w:ind w:firstLine="708"/>
        <w:jc w:val="both"/>
        <w:rPr>
          <w:color w:val="000000"/>
          <w:sz w:val="24"/>
          <w:szCs w:val="24"/>
        </w:rPr>
      </w:pPr>
      <w:r w:rsidRPr="00720E89">
        <w:rPr>
          <w:color w:val="000000"/>
          <w:sz w:val="24"/>
          <w:szCs w:val="24"/>
        </w:rPr>
        <w:t xml:space="preserve">Территория поселения включает в себя </w:t>
      </w:r>
      <w:smartTag w:uri="urn:schemas-microsoft-com:office:smarttags" w:element="metricconverter">
        <w:smartTagPr>
          <w:attr w:name="ProductID" w:val="43 462,3 га"/>
        </w:smartTagPr>
        <w:r w:rsidRPr="00720E89">
          <w:rPr>
            <w:color w:val="000000"/>
            <w:sz w:val="24"/>
            <w:szCs w:val="24"/>
          </w:rPr>
          <w:t>43</w:t>
        </w:r>
        <w:r w:rsidR="0062400A">
          <w:rPr>
            <w:color w:val="000000"/>
            <w:sz w:val="24"/>
            <w:szCs w:val="24"/>
          </w:rPr>
          <w:t xml:space="preserve"> </w:t>
        </w:r>
        <w:r w:rsidRPr="00720E89">
          <w:rPr>
            <w:color w:val="000000"/>
            <w:sz w:val="24"/>
            <w:szCs w:val="24"/>
          </w:rPr>
          <w:t>462,3 га</w:t>
        </w:r>
      </w:smartTag>
      <w:r w:rsidRPr="00720E89">
        <w:rPr>
          <w:color w:val="000000"/>
          <w:sz w:val="24"/>
          <w:szCs w:val="24"/>
        </w:rPr>
        <w:t xml:space="preserve"> земли, на которой расположено 100 населенных пунктов. </w:t>
      </w:r>
    </w:p>
    <w:p w:rsidR="00AD53CF" w:rsidRPr="00720E89" w:rsidRDefault="00AD53CF" w:rsidP="00AD53CF">
      <w:pPr>
        <w:jc w:val="center"/>
        <w:rPr>
          <w:color w:val="000000"/>
          <w:sz w:val="24"/>
          <w:szCs w:val="24"/>
        </w:rPr>
      </w:pPr>
      <w:r w:rsidRPr="00720E89">
        <w:rPr>
          <w:b/>
          <w:i/>
          <w:color w:val="000000"/>
          <w:sz w:val="24"/>
          <w:szCs w:val="24"/>
        </w:rPr>
        <w:t>Основные цели деятельности органов местного самоуправления поселения</w:t>
      </w:r>
    </w:p>
    <w:p w:rsidR="00AD53CF" w:rsidRPr="00720E89" w:rsidRDefault="00AD53CF" w:rsidP="00AD53CF">
      <w:pPr>
        <w:jc w:val="both"/>
        <w:rPr>
          <w:color w:val="000000"/>
          <w:sz w:val="24"/>
          <w:szCs w:val="24"/>
        </w:rPr>
      </w:pPr>
      <w:r w:rsidRPr="00720E89">
        <w:rPr>
          <w:color w:val="000000"/>
          <w:sz w:val="24"/>
          <w:szCs w:val="24"/>
        </w:rPr>
        <w:t xml:space="preserve">- обеспечение жизнедеятельности населения </w:t>
      </w:r>
    </w:p>
    <w:p w:rsidR="00AD53CF" w:rsidRPr="00720E89" w:rsidRDefault="00AD53CF" w:rsidP="00AD53CF">
      <w:pPr>
        <w:jc w:val="both"/>
        <w:rPr>
          <w:color w:val="000000"/>
          <w:sz w:val="24"/>
          <w:szCs w:val="24"/>
        </w:rPr>
      </w:pPr>
      <w:r w:rsidRPr="00720E89">
        <w:rPr>
          <w:color w:val="000000"/>
          <w:sz w:val="24"/>
          <w:szCs w:val="24"/>
        </w:rPr>
        <w:t>- повышение эффективности деятельности органов местного самоуправления поселения</w:t>
      </w:r>
    </w:p>
    <w:p w:rsidR="00AD53CF" w:rsidRPr="00720E89" w:rsidRDefault="00AD53CF" w:rsidP="00AD53CF">
      <w:pPr>
        <w:jc w:val="center"/>
        <w:rPr>
          <w:color w:val="000000"/>
          <w:sz w:val="24"/>
          <w:szCs w:val="24"/>
        </w:rPr>
      </w:pPr>
      <w:r w:rsidRPr="00720E89">
        <w:rPr>
          <w:b/>
          <w:i/>
          <w:color w:val="000000"/>
          <w:sz w:val="24"/>
          <w:szCs w:val="24"/>
        </w:rPr>
        <w:t>Основные направления деятельности органов местного самоуправления поселения</w:t>
      </w:r>
    </w:p>
    <w:p w:rsidR="00AD53CF" w:rsidRPr="00720E89" w:rsidRDefault="00AD53CF" w:rsidP="00AD53CF">
      <w:pPr>
        <w:rPr>
          <w:color w:val="000000"/>
          <w:sz w:val="24"/>
          <w:szCs w:val="24"/>
        </w:rPr>
      </w:pPr>
      <w:r w:rsidRPr="00720E89">
        <w:rPr>
          <w:color w:val="000000"/>
          <w:sz w:val="24"/>
          <w:szCs w:val="24"/>
        </w:rPr>
        <w:t>- бюджетно-финансовая  деятельность</w:t>
      </w:r>
    </w:p>
    <w:p w:rsidR="00AD53CF" w:rsidRPr="00720E89" w:rsidRDefault="00AD53CF" w:rsidP="00AD53CF">
      <w:pPr>
        <w:rPr>
          <w:color w:val="000000"/>
          <w:sz w:val="24"/>
          <w:szCs w:val="24"/>
        </w:rPr>
      </w:pPr>
      <w:r w:rsidRPr="00720E89">
        <w:rPr>
          <w:color w:val="000000"/>
          <w:sz w:val="24"/>
          <w:szCs w:val="24"/>
        </w:rPr>
        <w:t xml:space="preserve">- работа с населением </w:t>
      </w:r>
    </w:p>
    <w:p w:rsidR="00AD53CF" w:rsidRPr="00720E89" w:rsidRDefault="00AD53CF" w:rsidP="00AD53CF">
      <w:pPr>
        <w:rPr>
          <w:color w:val="000000"/>
          <w:sz w:val="24"/>
          <w:szCs w:val="24"/>
        </w:rPr>
      </w:pPr>
      <w:r w:rsidRPr="00720E89">
        <w:rPr>
          <w:color w:val="000000"/>
          <w:sz w:val="24"/>
          <w:szCs w:val="24"/>
        </w:rPr>
        <w:t>-реализация молодежной политики</w:t>
      </w:r>
    </w:p>
    <w:p w:rsidR="00AD53CF" w:rsidRPr="00720E89" w:rsidRDefault="00AD53CF" w:rsidP="00AD53CF">
      <w:pPr>
        <w:rPr>
          <w:color w:val="000000"/>
          <w:sz w:val="24"/>
          <w:szCs w:val="24"/>
        </w:rPr>
      </w:pPr>
      <w:r w:rsidRPr="00720E89">
        <w:rPr>
          <w:color w:val="000000"/>
          <w:sz w:val="24"/>
          <w:szCs w:val="24"/>
        </w:rPr>
        <w:t>-развитие физкультуры и спорта</w:t>
      </w:r>
    </w:p>
    <w:p w:rsidR="00AD53CF" w:rsidRPr="00720E89" w:rsidRDefault="00AD53CF" w:rsidP="00AD53CF">
      <w:pPr>
        <w:rPr>
          <w:color w:val="000000"/>
          <w:sz w:val="24"/>
          <w:szCs w:val="24"/>
        </w:rPr>
      </w:pPr>
      <w:r w:rsidRPr="00720E89">
        <w:rPr>
          <w:color w:val="000000"/>
          <w:sz w:val="24"/>
          <w:szCs w:val="24"/>
        </w:rPr>
        <w:t xml:space="preserve">- благоустройство населенных пунктов поселения </w:t>
      </w:r>
    </w:p>
    <w:p w:rsidR="00AD53CF" w:rsidRPr="00720E89" w:rsidRDefault="00AD53CF" w:rsidP="00AD53CF">
      <w:pPr>
        <w:rPr>
          <w:color w:val="000000"/>
          <w:sz w:val="24"/>
          <w:szCs w:val="24"/>
        </w:rPr>
      </w:pPr>
      <w:r w:rsidRPr="00720E89">
        <w:rPr>
          <w:color w:val="000000"/>
          <w:sz w:val="24"/>
          <w:szCs w:val="24"/>
        </w:rPr>
        <w:t>- территориальная безопасность</w:t>
      </w:r>
    </w:p>
    <w:p w:rsidR="00AD53CF" w:rsidRPr="00720E89" w:rsidRDefault="00AD53CF" w:rsidP="00AD53CF">
      <w:pPr>
        <w:rPr>
          <w:color w:val="000000"/>
          <w:sz w:val="24"/>
          <w:szCs w:val="24"/>
        </w:rPr>
      </w:pPr>
      <w:r w:rsidRPr="00720E89">
        <w:rPr>
          <w:color w:val="000000"/>
          <w:sz w:val="24"/>
          <w:szCs w:val="24"/>
        </w:rPr>
        <w:t>- земельные вопросы в рамках полномочия поселения</w:t>
      </w:r>
    </w:p>
    <w:p w:rsidR="00AD53CF" w:rsidRPr="00720E89" w:rsidRDefault="00AD53CF" w:rsidP="00AD53CF">
      <w:pPr>
        <w:rPr>
          <w:color w:val="000000"/>
          <w:sz w:val="24"/>
          <w:szCs w:val="24"/>
        </w:rPr>
      </w:pPr>
      <w:r w:rsidRPr="00720E89">
        <w:rPr>
          <w:b/>
          <w:i/>
          <w:color w:val="000000"/>
          <w:sz w:val="24"/>
          <w:szCs w:val="24"/>
        </w:rPr>
        <w:t>Основная стратегия</w:t>
      </w:r>
      <w:r w:rsidRPr="00720E89">
        <w:rPr>
          <w:b/>
          <w:color w:val="000000"/>
          <w:sz w:val="24"/>
          <w:szCs w:val="24"/>
        </w:rPr>
        <w:t xml:space="preserve"> - </w:t>
      </w:r>
      <w:r w:rsidRPr="00720E89">
        <w:rPr>
          <w:color w:val="000000"/>
          <w:sz w:val="24"/>
          <w:szCs w:val="24"/>
        </w:rPr>
        <w:t>социальное партнерство с предприятиями и учреждениями всех форм деятельности на территории поселения, района, области</w:t>
      </w:r>
      <w:r w:rsidR="004403DE">
        <w:rPr>
          <w:color w:val="000000"/>
          <w:sz w:val="24"/>
          <w:szCs w:val="24"/>
        </w:rPr>
        <w:t>, органами власти всех уровней.</w:t>
      </w:r>
    </w:p>
    <w:p w:rsidR="00AD53CF" w:rsidRPr="00B67FDA" w:rsidRDefault="00AD53CF" w:rsidP="00AD53CF">
      <w:pPr>
        <w:jc w:val="center"/>
        <w:rPr>
          <w:b/>
          <w:sz w:val="28"/>
          <w:szCs w:val="28"/>
        </w:rPr>
      </w:pPr>
      <w:r w:rsidRPr="00B67FDA">
        <w:rPr>
          <w:b/>
          <w:sz w:val="28"/>
          <w:szCs w:val="28"/>
        </w:rPr>
        <w:t xml:space="preserve">1.Социально-демографические показатели </w:t>
      </w:r>
    </w:p>
    <w:p w:rsidR="00AD53CF" w:rsidRPr="00B67FDA" w:rsidRDefault="00AD53CF" w:rsidP="00AD53CF">
      <w:pPr>
        <w:widowControl/>
        <w:autoSpaceDE/>
        <w:autoSpaceDN/>
        <w:adjustRightInd/>
        <w:rPr>
          <w:bCs/>
          <w:spacing w:val="-2"/>
          <w:sz w:val="28"/>
          <w:szCs w:val="28"/>
        </w:rPr>
        <w:sectPr w:rsidR="00AD53CF" w:rsidRPr="00B67FDA" w:rsidSect="007E729A">
          <w:footerReference w:type="even" r:id="rId8"/>
          <w:footerReference w:type="default" r:id="rId9"/>
          <w:pgSz w:w="11909" w:h="16834"/>
          <w:pgMar w:top="567" w:right="567" w:bottom="567" w:left="1418" w:header="720" w:footer="720" w:gutter="0"/>
          <w:cols w:space="720"/>
        </w:sectPr>
      </w:pPr>
    </w:p>
    <w:p w:rsidR="00AD53CF" w:rsidRPr="00B67FDA" w:rsidRDefault="00AD53CF" w:rsidP="00F63DCA">
      <w:pPr>
        <w:shd w:val="clear" w:color="auto" w:fill="FFFFFF"/>
        <w:spacing w:before="19"/>
        <w:ind w:right="72" w:firstLine="708"/>
        <w:jc w:val="both"/>
        <w:rPr>
          <w:spacing w:val="-2"/>
          <w:sz w:val="24"/>
          <w:szCs w:val="24"/>
        </w:rPr>
      </w:pPr>
      <w:r w:rsidRPr="00B67FDA">
        <w:rPr>
          <w:spacing w:val="-1"/>
          <w:sz w:val="24"/>
          <w:szCs w:val="24"/>
        </w:rPr>
        <w:lastRenderedPageBreak/>
        <w:t xml:space="preserve">Численность постоянно проживающего </w:t>
      </w:r>
      <w:r w:rsidRPr="00B67FDA">
        <w:rPr>
          <w:spacing w:val="-2"/>
          <w:sz w:val="24"/>
          <w:szCs w:val="24"/>
        </w:rPr>
        <w:t>населения на территории поселения на 01.01.20</w:t>
      </w:r>
      <w:r w:rsidR="00267EE4">
        <w:rPr>
          <w:spacing w:val="-2"/>
          <w:sz w:val="24"/>
          <w:szCs w:val="24"/>
        </w:rPr>
        <w:t>2</w:t>
      </w:r>
      <w:r w:rsidR="00403D95">
        <w:rPr>
          <w:spacing w:val="-2"/>
          <w:sz w:val="24"/>
          <w:szCs w:val="24"/>
        </w:rPr>
        <w:t>1</w:t>
      </w:r>
      <w:r w:rsidRPr="00B67FDA">
        <w:rPr>
          <w:spacing w:val="-2"/>
          <w:sz w:val="24"/>
          <w:szCs w:val="24"/>
        </w:rPr>
        <w:t xml:space="preserve"> года составила</w:t>
      </w:r>
      <w:r w:rsidR="00F647F8">
        <w:rPr>
          <w:spacing w:val="-2"/>
          <w:sz w:val="24"/>
          <w:szCs w:val="24"/>
        </w:rPr>
        <w:t xml:space="preserve"> </w:t>
      </w:r>
      <w:r w:rsidR="00F647F8" w:rsidRPr="001B4EFB">
        <w:rPr>
          <w:b/>
          <w:sz w:val="28"/>
          <w:szCs w:val="28"/>
        </w:rPr>
        <w:t>2</w:t>
      </w:r>
      <w:r w:rsidR="00267EE4">
        <w:rPr>
          <w:b/>
          <w:sz w:val="28"/>
          <w:szCs w:val="28"/>
        </w:rPr>
        <w:t>2</w:t>
      </w:r>
      <w:r w:rsidR="00F63DCA">
        <w:rPr>
          <w:b/>
          <w:sz w:val="28"/>
          <w:szCs w:val="28"/>
        </w:rPr>
        <w:t>33</w:t>
      </w:r>
      <w:r w:rsidR="00F647F8">
        <w:rPr>
          <w:b/>
          <w:sz w:val="28"/>
          <w:szCs w:val="28"/>
        </w:rPr>
        <w:t xml:space="preserve"> </w:t>
      </w:r>
      <w:r w:rsidRPr="00B67FDA">
        <w:rPr>
          <w:spacing w:val="-2"/>
          <w:sz w:val="24"/>
          <w:szCs w:val="24"/>
        </w:rPr>
        <w:t xml:space="preserve">человек, что на </w:t>
      </w:r>
      <w:r w:rsidR="00F86CCD">
        <w:rPr>
          <w:spacing w:val="-2"/>
          <w:sz w:val="24"/>
          <w:szCs w:val="24"/>
        </w:rPr>
        <w:t>6</w:t>
      </w:r>
      <w:r w:rsidR="00F63DCA">
        <w:rPr>
          <w:spacing w:val="-2"/>
          <w:sz w:val="24"/>
          <w:szCs w:val="24"/>
        </w:rPr>
        <w:t>3</w:t>
      </w:r>
      <w:r w:rsidRPr="00B67FDA">
        <w:rPr>
          <w:spacing w:val="-2"/>
          <w:sz w:val="24"/>
          <w:szCs w:val="24"/>
        </w:rPr>
        <w:t xml:space="preserve"> человек </w:t>
      </w:r>
      <w:r w:rsidR="00F86CCD">
        <w:rPr>
          <w:spacing w:val="-2"/>
          <w:sz w:val="24"/>
          <w:szCs w:val="24"/>
        </w:rPr>
        <w:t>меньше</w:t>
      </w:r>
      <w:r w:rsidRPr="00B67FDA">
        <w:rPr>
          <w:spacing w:val="-2"/>
          <w:sz w:val="24"/>
          <w:szCs w:val="24"/>
        </w:rPr>
        <w:t>, чем на начало  20</w:t>
      </w:r>
      <w:r w:rsidR="00403D95">
        <w:rPr>
          <w:spacing w:val="-2"/>
          <w:sz w:val="24"/>
          <w:szCs w:val="24"/>
        </w:rPr>
        <w:t>20</w:t>
      </w:r>
      <w:r w:rsidRPr="00B67FDA">
        <w:rPr>
          <w:spacing w:val="-2"/>
          <w:sz w:val="24"/>
          <w:szCs w:val="24"/>
        </w:rPr>
        <w:t xml:space="preserve"> года (</w:t>
      </w:r>
      <w:r w:rsidR="00267EE4" w:rsidRPr="001B4EFB">
        <w:rPr>
          <w:b/>
          <w:sz w:val="28"/>
          <w:szCs w:val="28"/>
        </w:rPr>
        <w:t>2</w:t>
      </w:r>
      <w:r w:rsidR="00F63DCA">
        <w:rPr>
          <w:b/>
          <w:sz w:val="28"/>
          <w:szCs w:val="28"/>
        </w:rPr>
        <w:t>296</w:t>
      </w:r>
      <w:r w:rsidR="00267EE4">
        <w:rPr>
          <w:b/>
          <w:sz w:val="28"/>
          <w:szCs w:val="28"/>
        </w:rPr>
        <w:t xml:space="preserve"> </w:t>
      </w:r>
      <w:r w:rsidR="000F5057">
        <w:rPr>
          <w:spacing w:val="-2"/>
          <w:sz w:val="24"/>
          <w:szCs w:val="24"/>
        </w:rPr>
        <w:t>человек</w:t>
      </w:r>
      <w:r w:rsidR="0062400A" w:rsidRPr="00B67FDA">
        <w:rPr>
          <w:spacing w:val="-2"/>
          <w:sz w:val="24"/>
          <w:szCs w:val="24"/>
        </w:rPr>
        <w:t>)</w:t>
      </w:r>
      <w:r w:rsidR="00E15414" w:rsidRPr="00B67FDA">
        <w:rPr>
          <w:spacing w:val="-2"/>
          <w:sz w:val="24"/>
          <w:szCs w:val="24"/>
        </w:rPr>
        <w:t xml:space="preserve">. </w:t>
      </w:r>
    </w:p>
    <w:p w:rsidR="00AD53CF" w:rsidRPr="00B67FDA" w:rsidRDefault="00AD53CF" w:rsidP="00AD53CF">
      <w:pPr>
        <w:widowControl/>
        <w:autoSpaceDE/>
        <w:autoSpaceDN/>
        <w:adjustRightInd/>
        <w:rPr>
          <w:b/>
          <w:i/>
          <w:sz w:val="24"/>
          <w:szCs w:val="24"/>
        </w:rPr>
        <w:sectPr w:rsidR="00AD53CF" w:rsidRPr="00B67FDA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D53CF" w:rsidRPr="00B67FDA" w:rsidRDefault="00AD53CF" w:rsidP="00AD53CF">
      <w:pPr>
        <w:jc w:val="center"/>
        <w:rPr>
          <w:b/>
          <w:sz w:val="24"/>
          <w:szCs w:val="24"/>
        </w:rPr>
      </w:pPr>
      <w:r w:rsidRPr="00B67FDA">
        <w:rPr>
          <w:b/>
          <w:sz w:val="24"/>
          <w:szCs w:val="24"/>
        </w:rPr>
        <w:lastRenderedPageBreak/>
        <w:t>Динамика численности населения сельского поселения по годам: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1156"/>
        <w:gridCol w:w="1156"/>
        <w:gridCol w:w="1010"/>
        <w:gridCol w:w="998"/>
        <w:gridCol w:w="998"/>
        <w:gridCol w:w="925"/>
        <w:gridCol w:w="925"/>
        <w:gridCol w:w="925"/>
      </w:tblGrid>
      <w:tr w:rsidR="00647604" w:rsidRPr="00430CEB" w:rsidTr="00A3645B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B67FDA" w:rsidRDefault="00647604" w:rsidP="00BF6B79">
            <w:pPr>
              <w:jc w:val="center"/>
              <w:rPr>
                <w:sz w:val="24"/>
                <w:szCs w:val="24"/>
              </w:rPr>
            </w:pPr>
            <w:r w:rsidRPr="00B67FDA">
              <w:rPr>
                <w:sz w:val="24"/>
                <w:szCs w:val="24"/>
              </w:rPr>
              <w:t>показатели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BD58C5" w:rsidRDefault="00647604" w:rsidP="00647604">
            <w:pPr>
              <w:jc w:val="center"/>
              <w:rPr>
                <w:sz w:val="24"/>
                <w:szCs w:val="24"/>
              </w:rPr>
            </w:pPr>
            <w:r w:rsidRPr="00BD58C5">
              <w:rPr>
                <w:sz w:val="24"/>
                <w:szCs w:val="24"/>
              </w:rPr>
              <w:t>2014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BD58C5" w:rsidRDefault="00647604" w:rsidP="00647604">
            <w:pPr>
              <w:jc w:val="center"/>
              <w:rPr>
                <w:sz w:val="24"/>
                <w:szCs w:val="24"/>
              </w:rPr>
            </w:pPr>
            <w:r w:rsidRPr="00BD58C5">
              <w:rPr>
                <w:sz w:val="24"/>
                <w:szCs w:val="24"/>
              </w:rPr>
              <w:t>2015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E90232" w:rsidRDefault="00647604" w:rsidP="00647604">
            <w:pPr>
              <w:jc w:val="center"/>
              <w:rPr>
                <w:sz w:val="24"/>
                <w:szCs w:val="24"/>
              </w:rPr>
            </w:pPr>
            <w:r w:rsidRPr="00E90232">
              <w:rPr>
                <w:sz w:val="24"/>
                <w:szCs w:val="24"/>
              </w:rPr>
              <w:t>2016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974AC4" w:rsidRDefault="00647604" w:rsidP="00647604">
            <w:pPr>
              <w:jc w:val="center"/>
              <w:rPr>
                <w:sz w:val="24"/>
                <w:szCs w:val="24"/>
              </w:rPr>
            </w:pPr>
            <w:r w:rsidRPr="00974AC4">
              <w:rPr>
                <w:sz w:val="24"/>
                <w:szCs w:val="24"/>
              </w:rPr>
              <w:t>2017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440699" w:rsidRDefault="00647604" w:rsidP="00647604">
            <w:pPr>
              <w:jc w:val="center"/>
              <w:rPr>
                <w:sz w:val="24"/>
                <w:szCs w:val="24"/>
              </w:rPr>
            </w:pPr>
            <w:r w:rsidRPr="00440699">
              <w:rPr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403D95" w:rsidRDefault="00647604" w:rsidP="00647604">
            <w:pPr>
              <w:jc w:val="center"/>
              <w:rPr>
                <w:sz w:val="24"/>
                <w:szCs w:val="24"/>
              </w:rPr>
            </w:pPr>
            <w:r w:rsidRPr="00403D95">
              <w:rPr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647604" w:rsidRDefault="00647604" w:rsidP="00647604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47604">
              <w:rPr>
                <w:b/>
                <w:color w:val="4F81BD" w:themeColor="accent1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Default="00647604" w:rsidP="006476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2021</w:t>
            </w:r>
          </w:p>
        </w:tc>
      </w:tr>
      <w:tr w:rsidR="00647604" w:rsidRPr="00430CEB" w:rsidTr="00A3645B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B67FDA" w:rsidRDefault="00647604" w:rsidP="00BF6B79">
            <w:pPr>
              <w:jc w:val="center"/>
              <w:rPr>
                <w:sz w:val="24"/>
                <w:szCs w:val="24"/>
              </w:rPr>
            </w:pPr>
            <w:r w:rsidRPr="00B67FDA">
              <w:rPr>
                <w:sz w:val="24"/>
                <w:szCs w:val="24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BD58C5" w:rsidRDefault="00647604" w:rsidP="00647604">
            <w:pPr>
              <w:jc w:val="center"/>
              <w:rPr>
                <w:sz w:val="24"/>
                <w:szCs w:val="24"/>
              </w:rPr>
            </w:pPr>
            <w:r w:rsidRPr="00BD58C5">
              <w:rPr>
                <w:sz w:val="24"/>
                <w:szCs w:val="24"/>
              </w:rPr>
              <w:t>2972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BD58C5" w:rsidRDefault="00647604" w:rsidP="00647604">
            <w:pPr>
              <w:jc w:val="center"/>
              <w:rPr>
                <w:sz w:val="24"/>
                <w:szCs w:val="24"/>
              </w:rPr>
            </w:pPr>
            <w:r w:rsidRPr="00BD58C5">
              <w:rPr>
                <w:sz w:val="24"/>
                <w:szCs w:val="24"/>
              </w:rPr>
              <w:t>3016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E90232" w:rsidRDefault="00647604" w:rsidP="00647604">
            <w:pPr>
              <w:jc w:val="center"/>
              <w:rPr>
                <w:sz w:val="24"/>
                <w:szCs w:val="24"/>
              </w:rPr>
            </w:pPr>
            <w:r w:rsidRPr="00E90232">
              <w:rPr>
                <w:sz w:val="24"/>
                <w:szCs w:val="24"/>
              </w:rPr>
              <w:t>2632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974AC4" w:rsidRDefault="00647604" w:rsidP="00647604">
            <w:pPr>
              <w:jc w:val="center"/>
              <w:rPr>
                <w:sz w:val="24"/>
                <w:szCs w:val="24"/>
              </w:rPr>
            </w:pPr>
            <w:r w:rsidRPr="00974AC4">
              <w:rPr>
                <w:sz w:val="24"/>
                <w:szCs w:val="24"/>
              </w:rPr>
              <w:t>2326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440699" w:rsidRDefault="00647604" w:rsidP="00647604">
            <w:pPr>
              <w:jc w:val="center"/>
              <w:rPr>
                <w:sz w:val="24"/>
                <w:szCs w:val="24"/>
              </w:rPr>
            </w:pPr>
            <w:r w:rsidRPr="00440699">
              <w:rPr>
                <w:sz w:val="24"/>
                <w:szCs w:val="24"/>
              </w:rPr>
              <w:t>2346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403D95" w:rsidRDefault="00647604" w:rsidP="00647604">
            <w:pPr>
              <w:jc w:val="center"/>
              <w:rPr>
                <w:sz w:val="24"/>
                <w:szCs w:val="24"/>
              </w:rPr>
            </w:pPr>
            <w:r w:rsidRPr="00403D95">
              <w:rPr>
                <w:sz w:val="24"/>
                <w:szCs w:val="24"/>
              </w:rPr>
              <w:t>2358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647604" w:rsidRDefault="00647604" w:rsidP="00647604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47604">
              <w:rPr>
                <w:b/>
                <w:color w:val="4F81BD" w:themeColor="accent1"/>
                <w:sz w:val="24"/>
                <w:szCs w:val="24"/>
              </w:rPr>
              <w:t>2296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Default="00647604" w:rsidP="000E66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  <w:r w:rsidR="000E66AB">
              <w:rPr>
                <w:b/>
                <w:color w:val="FF0000"/>
                <w:sz w:val="24"/>
                <w:szCs w:val="24"/>
              </w:rPr>
              <w:t>33</w:t>
            </w:r>
          </w:p>
        </w:tc>
      </w:tr>
    </w:tbl>
    <w:p w:rsidR="00AD53CF" w:rsidRPr="00B67FDA" w:rsidRDefault="00AD53CF" w:rsidP="00AD53CF">
      <w:pPr>
        <w:jc w:val="center"/>
        <w:rPr>
          <w:b/>
          <w:sz w:val="24"/>
          <w:szCs w:val="24"/>
        </w:rPr>
      </w:pPr>
      <w:r w:rsidRPr="00B67FDA">
        <w:rPr>
          <w:b/>
          <w:sz w:val="24"/>
          <w:szCs w:val="24"/>
        </w:rPr>
        <w:t>Демографические показатели:</w:t>
      </w:r>
    </w:p>
    <w:p w:rsidR="00AD53CF" w:rsidRPr="00B67FDA" w:rsidRDefault="00AD53CF" w:rsidP="00AD53CF">
      <w:pPr>
        <w:widowControl/>
        <w:autoSpaceDE/>
        <w:autoSpaceDN/>
        <w:adjustRightInd/>
        <w:sectPr w:rsidR="00AD53CF" w:rsidRPr="00B67FDA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tbl>
      <w:tblPr>
        <w:tblW w:w="0" w:type="auto"/>
        <w:tblInd w:w="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530"/>
        <w:gridCol w:w="1530"/>
      </w:tblGrid>
      <w:tr w:rsidR="00E90232" w:rsidRPr="00B67FD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2" w:rsidRPr="00B67FDA" w:rsidRDefault="00E90232" w:rsidP="00BF6B79">
            <w:pPr>
              <w:jc w:val="center"/>
            </w:pPr>
            <w:r w:rsidRPr="00B67FDA">
              <w:lastRenderedPageBreak/>
              <w:t>Год учета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2" w:rsidRPr="00B67FDA" w:rsidRDefault="00E90232" w:rsidP="00BF6B79">
            <w:pPr>
              <w:jc w:val="center"/>
            </w:pPr>
            <w:r w:rsidRPr="00B67FDA">
              <w:t>родилось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2" w:rsidRPr="00B67FDA" w:rsidRDefault="00E90232" w:rsidP="00BF6B79">
            <w:pPr>
              <w:jc w:val="center"/>
            </w:pPr>
            <w:r w:rsidRPr="00B67FDA">
              <w:t>умерло</w:t>
            </w:r>
          </w:p>
        </w:tc>
      </w:tr>
      <w:tr w:rsidR="00403D95" w:rsidRPr="00B67FD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B67FDA" w:rsidRDefault="00403D95" w:rsidP="00A72BFC">
            <w:pPr>
              <w:jc w:val="center"/>
            </w:pPr>
            <w:r w:rsidRPr="00B67FDA">
              <w:t>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B67FDA" w:rsidRDefault="00403D95" w:rsidP="00A72BFC">
            <w:pPr>
              <w:jc w:val="center"/>
            </w:pPr>
            <w:r w:rsidRPr="00B67FDA"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B67FDA" w:rsidRDefault="00403D95" w:rsidP="00A72BFC">
            <w:pPr>
              <w:jc w:val="center"/>
            </w:pPr>
            <w:r w:rsidRPr="00B67FDA">
              <w:t>49</w:t>
            </w:r>
          </w:p>
        </w:tc>
      </w:tr>
      <w:tr w:rsidR="00403D95" w:rsidRPr="00B67FD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B67FDA" w:rsidRDefault="00403D95" w:rsidP="00A72BFC">
            <w:pPr>
              <w:jc w:val="center"/>
            </w:pPr>
            <w:r w:rsidRPr="00B67FDA"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B67FDA" w:rsidRDefault="00403D95" w:rsidP="00A72BFC">
            <w:pPr>
              <w:jc w:val="center"/>
            </w:pPr>
            <w:r w:rsidRPr="00B67FDA"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B67FDA" w:rsidRDefault="00403D95" w:rsidP="00A72BFC">
            <w:pPr>
              <w:jc w:val="center"/>
            </w:pPr>
            <w:r w:rsidRPr="00B67FDA">
              <w:t>40</w:t>
            </w:r>
          </w:p>
        </w:tc>
      </w:tr>
      <w:tr w:rsidR="00403D95" w:rsidRPr="00B67FD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BD58C5" w:rsidRDefault="00403D95" w:rsidP="00A72BFC">
            <w:pPr>
              <w:jc w:val="center"/>
            </w:pPr>
            <w:r w:rsidRPr="00BD58C5">
              <w:t>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BD58C5" w:rsidRDefault="00403D95" w:rsidP="00A72BFC">
            <w:pPr>
              <w:jc w:val="center"/>
            </w:pPr>
            <w:r w:rsidRPr="00BD58C5"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BD58C5" w:rsidRDefault="00403D95" w:rsidP="00A72BFC">
            <w:pPr>
              <w:jc w:val="center"/>
            </w:pPr>
            <w:r w:rsidRPr="00BD58C5">
              <w:t>43</w:t>
            </w:r>
          </w:p>
        </w:tc>
      </w:tr>
      <w:tr w:rsidR="00403D95" w:rsidRPr="00B67FD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E90232" w:rsidRDefault="00403D95" w:rsidP="00A72BFC">
            <w:pPr>
              <w:jc w:val="center"/>
            </w:pPr>
            <w:r w:rsidRPr="00E90232"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E90232" w:rsidRDefault="00403D95" w:rsidP="00A72BFC">
            <w:pPr>
              <w:jc w:val="center"/>
            </w:pPr>
            <w:r w:rsidRPr="00E90232"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E90232" w:rsidRDefault="00403D95" w:rsidP="00A72BFC">
            <w:pPr>
              <w:jc w:val="center"/>
            </w:pPr>
            <w:r w:rsidRPr="00E90232">
              <w:t>41</w:t>
            </w:r>
          </w:p>
        </w:tc>
      </w:tr>
      <w:tr w:rsidR="00403D95" w:rsidRPr="00B67FD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974AC4" w:rsidRDefault="00403D95" w:rsidP="00A72BFC">
            <w:pPr>
              <w:jc w:val="center"/>
            </w:pPr>
            <w:r w:rsidRPr="00974AC4"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974AC4" w:rsidRDefault="00403D95" w:rsidP="00A72BFC">
            <w:pPr>
              <w:jc w:val="center"/>
            </w:pPr>
            <w:r w:rsidRPr="00974AC4"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974AC4" w:rsidRDefault="00403D95" w:rsidP="00A72BFC">
            <w:pPr>
              <w:jc w:val="center"/>
            </w:pPr>
            <w:r w:rsidRPr="00974AC4">
              <w:t>36</w:t>
            </w:r>
          </w:p>
        </w:tc>
      </w:tr>
      <w:tr w:rsidR="00403D95" w:rsidRPr="00430CE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8D6FDD" w:rsidRDefault="00403D95" w:rsidP="00A72BFC">
            <w:pPr>
              <w:jc w:val="center"/>
            </w:pPr>
            <w:r w:rsidRPr="008D6FDD"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8D6FDD" w:rsidRDefault="00403D95" w:rsidP="00A72BFC">
            <w:pPr>
              <w:tabs>
                <w:tab w:val="left" w:pos="1155"/>
              </w:tabs>
              <w:jc w:val="center"/>
            </w:pPr>
            <w:r w:rsidRPr="008D6FDD"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8D6FDD" w:rsidRDefault="00403D95" w:rsidP="00A72BFC">
            <w:pPr>
              <w:jc w:val="center"/>
            </w:pPr>
            <w:r w:rsidRPr="008D6FDD">
              <w:t>36</w:t>
            </w:r>
          </w:p>
        </w:tc>
      </w:tr>
      <w:tr w:rsidR="00403D95" w:rsidRPr="00430CE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403D95" w:rsidRDefault="00403D95" w:rsidP="00A72BFC">
            <w:pPr>
              <w:jc w:val="center"/>
            </w:pPr>
            <w:r w:rsidRPr="00403D95">
              <w:t>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403D95" w:rsidRDefault="00403D95" w:rsidP="00A72BFC">
            <w:pPr>
              <w:tabs>
                <w:tab w:val="left" w:pos="1155"/>
              </w:tabs>
              <w:jc w:val="center"/>
            </w:pPr>
            <w:r w:rsidRPr="00403D95"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403D95" w:rsidRDefault="00403D95" w:rsidP="00A72BFC">
            <w:pPr>
              <w:jc w:val="center"/>
            </w:pPr>
            <w:r w:rsidRPr="00403D95">
              <w:t>40</w:t>
            </w:r>
          </w:p>
        </w:tc>
      </w:tr>
      <w:tr w:rsidR="00403D95" w:rsidRPr="00430CE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403D95" w:rsidRDefault="00403D95" w:rsidP="00A72BFC">
            <w:pPr>
              <w:jc w:val="center"/>
              <w:rPr>
                <w:b/>
                <w:color w:val="548DD4" w:themeColor="text2" w:themeTint="99"/>
              </w:rPr>
            </w:pPr>
            <w:r w:rsidRPr="00403D95">
              <w:rPr>
                <w:b/>
                <w:color w:val="548DD4" w:themeColor="text2" w:themeTint="99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403D95" w:rsidRDefault="00403D95" w:rsidP="00A72BFC">
            <w:pPr>
              <w:jc w:val="center"/>
              <w:rPr>
                <w:b/>
                <w:color w:val="548DD4" w:themeColor="text2" w:themeTint="99"/>
              </w:rPr>
            </w:pPr>
            <w:r w:rsidRPr="00403D95">
              <w:rPr>
                <w:b/>
                <w:color w:val="548DD4" w:themeColor="text2" w:themeTint="99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5" w:rsidRPr="00403D95" w:rsidRDefault="00403D95" w:rsidP="00A72BFC">
            <w:pPr>
              <w:jc w:val="center"/>
              <w:rPr>
                <w:b/>
                <w:color w:val="548DD4" w:themeColor="text2" w:themeTint="99"/>
              </w:rPr>
            </w:pPr>
            <w:r w:rsidRPr="00403D95">
              <w:rPr>
                <w:b/>
                <w:color w:val="548DD4" w:themeColor="text2" w:themeTint="99"/>
              </w:rPr>
              <w:t>35</w:t>
            </w:r>
          </w:p>
        </w:tc>
      </w:tr>
      <w:tr w:rsidR="00440699" w:rsidRPr="00430CE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9" w:rsidRPr="00440699" w:rsidRDefault="00440699" w:rsidP="00403D95">
            <w:pPr>
              <w:jc w:val="center"/>
              <w:rPr>
                <w:b/>
                <w:color w:val="FF0000"/>
              </w:rPr>
            </w:pPr>
            <w:r w:rsidRPr="00440699">
              <w:rPr>
                <w:b/>
                <w:color w:val="FF0000"/>
              </w:rPr>
              <w:t>202</w:t>
            </w:r>
            <w:r w:rsidR="00403D95">
              <w:rPr>
                <w:b/>
                <w:color w:val="FF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9" w:rsidRPr="00440699" w:rsidRDefault="00F86CCD" w:rsidP="000E66A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0E66AB">
              <w:rPr>
                <w:b/>
                <w:color w:val="FF000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9" w:rsidRPr="00440699" w:rsidRDefault="000E66AB" w:rsidP="00386E4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</w:tr>
      <w:tr w:rsidR="00E90232" w:rsidRPr="00430CE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2" w:rsidRPr="00B67FDA" w:rsidRDefault="00E90232" w:rsidP="00E07E10">
            <w:pPr>
              <w:jc w:val="center"/>
              <w:rPr>
                <w:b/>
              </w:rPr>
            </w:pPr>
            <w:r w:rsidRPr="00B67FDA">
              <w:rPr>
                <w:b/>
              </w:rPr>
              <w:t>Динамика(+/-20</w:t>
            </w:r>
            <w:r w:rsidR="00440699">
              <w:rPr>
                <w:b/>
              </w:rPr>
              <w:t>2</w:t>
            </w:r>
            <w:r w:rsidR="00E07E10">
              <w:rPr>
                <w:b/>
              </w:rPr>
              <w:t>1</w:t>
            </w:r>
            <w:r w:rsidRPr="00B67FDA">
              <w:rPr>
                <w:b/>
              </w:rPr>
              <w:t xml:space="preserve"> к 20</w:t>
            </w:r>
            <w:r w:rsidR="00E07E10">
              <w:rPr>
                <w:b/>
              </w:rPr>
              <w:t>20</w:t>
            </w:r>
            <w:r w:rsidRPr="00B67FDA">
              <w:rPr>
                <w:b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2" w:rsidRPr="00B67FDA" w:rsidRDefault="000E66AB" w:rsidP="00E1164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32" w:rsidRPr="00B67FDA" w:rsidRDefault="000E66AB" w:rsidP="00BF6B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-8</w:t>
            </w:r>
          </w:p>
        </w:tc>
      </w:tr>
    </w:tbl>
    <w:p w:rsidR="00AD53CF" w:rsidRPr="00430CEB" w:rsidRDefault="00AD53CF" w:rsidP="00AD53CF">
      <w:pPr>
        <w:widowControl/>
        <w:autoSpaceDE/>
        <w:autoSpaceDN/>
        <w:adjustRightInd/>
        <w:rPr>
          <w:b/>
          <w:color w:val="FF6600"/>
          <w:sz w:val="28"/>
          <w:szCs w:val="28"/>
          <w:u w:val="single"/>
        </w:rPr>
        <w:sectPr w:rsidR="00AD53CF" w:rsidRPr="00430CEB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F647F8" w:rsidRPr="00F647F8" w:rsidRDefault="00F647F8" w:rsidP="00F647F8">
      <w:pPr>
        <w:jc w:val="center"/>
        <w:rPr>
          <w:b/>
          <w:sz w:val="24"/>
          <w:szCs w:val="24"/>
        </w:rPr>
      </w:pPr>
      <w:r w:rsidRPr="00F647F8">
        <w:rPr>
          <w:b/>
          <w:sz w:val="24"/>
          <w:szCs w:val="24"/>
        </w:rPr>
        <w:lastRenderedPageBreak/>
        <w:t>Миграция за 20</w:t>
      </w:r>
      <w:r w:rsidR="008D6FDD">
        <w:rPr>
          <w:b/>
          <w:sz w:val="24"/>
          <w:szCs w:val="24"/>
        </w:rPr>
        <w:t>2</w:t>
      </w:r>
      <w:r w:rsidR="00403D95">
        <w:rPr>
          <w:b/>
          <w:sz w:val="24"/>
          <w:szCs w:val="24"/>
        </w:rPr>
        <w:t>1</w:t>
      </w:r>
      <w:r w:rsidRPr="00F647F8">
        <w:rPr>
          <w:b/>
          <w:sz w:val="24"/>
          <w:szCs w:val="24"/>
        </w:rPr>
        <w:t xml:space="preserve"> год</w:t>
      </w:r>
    </w:p>
    <w:tbl>
      <w:tblPr>
        <w:tblW w:w="954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5"/>
        <w:gridCol w:w="1432"/>
        <w:gridCol w:w="1529"/>
        <w:gridCol w:w="2106"/>
        <w:gridCol w:w="2548"/>
      </w:tblGrid>
      <w:tr w:rsidR="00AA2F64" w:rsidRPr="00E60AC6" w:rsidTr="00A72BFC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 w:rsidRPr="00E60AC6">
              <w:rPr>
                <w:sz w:val="24"/>
                <w:szCs w:val="24"/>
              </w:rPr>
              <w:t>Название округа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 w:rsidRPr="00E60AC6">
              <w:rPr>
                <w:sz w:val="24"/>
                <w:szCs w:val="24"/>
              </w:rPr>
              <w:t>Убывшие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 w:rsidRPr="00E60AC6">
              <w:rPr>
                <w:sz w:val="24"/>
                <w:szCs w:val="24"/>
              </w:rPr>
              <w:t>Прибывшие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 w:rsidRPr="00E60AC6">
              <w:rPr>
                <w:sz w:val="24"/>
                <w:szCs w:val="24"/>
              </w:rPr>
              <w:t>Зарегистрированы по месту жительства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 w:rsidRPr="00E60AC6">
              <w:rPr>
                <w:sz w:val="24"/>
                <w:szCs w:val="24"/>
              </w:rPr>
              <w:t>Зарегистрированы по месту проживания (временно)</w:t>
            </w:r>
          </w:p>
        </w:tc>
      </w:tr>
      <w:tr w:rsidR="00AA2F64" w:rsidRPr="00E60AC6" w:rsidTr="00A72BFC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 w:rsidRPr="00E60AC6">
              <w:rPr>
                <w:sz w:val="24"/>
                <w:szCs w:val="24"/>
              </w:rPr>
              <w:t>Головинский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 w:rsidRPr="00E60AC6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A2F64" w:rsidRPr="00E60AC6" w:rsidTr="00A72BFC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 w:rsidRPr="00E60AC6">
              <w:rPr>
                <w:sz w:val="24"/>
                <w:szCs w:val="24"/>
              </w:rPr>
              <w:t>Климатинский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A2F64" w:rsidRPr="00E60AC6" w:rsidTr="00A72BFC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 w:rsidRPr="00E60AC6">
              <w:rPr>
                <w:sz w:val="24"/>
                <w:szCs w:val="24"/>
              </w:rPr>
              <w:t>Плоскинский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6864A3" w:rsidRDefault="00AA2F64" w:rsidP="00A72BFC">
            <w:pPr>
              <w:jc w:val="center"/>
              <w:rPr>
                <w:sz w:val="24"/>
                <w:szCs w:val="24"/>
              </w:rPr>
            </w:pPr>
            <w:r w:rsidRPr="006864A3">
              <w:rPr>
                <w:sz w:val="24"/>
                <w:szCs w:val="24"/>
              </w:rPr>
              <w:t>22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6864A3" w:rsidRDefault="00AA2F64" w:rsidP="00A72BFC">
            <w:pPr>
              <w:jc w:val="center"/>
              <w:rPr>
                <w:sz w:val="24"/>
                <w:szCs w:val="24"/>
              </w:rPr>
            </w:pPr>
            <w:r w:rsidRPr="006864A3">
              <w:rPr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A2F64" w:rsidRPr="00E60AC6" w:rsidTr="00A72BFC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 w:rsidRPr="00E60AC6">
              <w:rPr>
                <w:sz w:val="24"/>
                <w:szCs w:val="24"/>
              </w:rPr>
              <w:t>Воздвиженский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A2F64" w:rsidRPr="00E60AC6" w:rsidTr="00A72BFC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b/>
                <w:sz w:val="28"/>
                <w:szCs w:val="28"/>
              </w:rPr>
            </w:pPr>
            <w:r w:rsidRPr="00E60AC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64" w:rsidRPr="00E60AC6" w:rsidRDefault="00AA2F64" w:rsidP="00A72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</w:tr>
    </w:tbl>
    <w:p w:rsidR="00E90232" w:rsidRDefault="00E90232" w:rsidP="00AD53CF">
      <w:pPr>
        <w:rPr>
          <w:b/>
          <w:sz w:val="24"/>
          <w:szCs w:val="24"/>
          <w:u w:val="single"/>
        </w:rPr>
      </w:pPr>
    </w:p>
    <w:p w:rsidR="00E90232" w:rsidRDefault="00E90232" w:rsidP="00AD53CF">
      <w:pPr>
        <w:rPr>
          <w:b/>
          <w:sz w:val="24"/>
          <w:szCs w:val="24"/>
          <w:u w:val="single"/>
        </w:rPr>
      </w:pPr>
    </w:p>
    <w:p w:rsidR="00AD53CF" w:rsidRPr="00BD3F9B" w:rsidRDefault="00AD53CF" w:rsidP="00AD53CF">
      <w:pPr>
        <w:rPr>
          <w:sz w:val="24"/>
          <w:szCs w:val="24"/>
          <w:u w:val="single"/>
        </w:rPr>
      </w:pPr>
      <w:r w:rsidRPr="00BD3F9B">
        <w:rPr>
          <w:b/>
          <w:sz w:val="24"/>
          <w:szCs w:val="24"/>
          <w:u w:val="single"/>
        </w:rPr>
        <w:t xml:space="preserve">В том числе по сельским округам: </w:t>
      </w:r>
      <w:r w:rsidRPr="00BD3F9B">
        <w:rPr>
          <w:sz w:val="24"/>
          <w:szCs w:val="24"/>
          <w:u w:val="single"/>
        </w:rPr>
        <w:t>анализ естественного прироста и убыли населения</w:t>
      </w:r>
    </w:p>
    <w:p w:rsidR="00AD53CF" w:rsidRPr="00BD3F9B" w:rsidRDefault="00AD53CF" w:rsidP="00AD53CF">
      <w:pPr>
        <w:widowControl/>
        <w:autoSpaceDE/>
        <w:autoSpaceDN/>
        <w:adjustRightInd/>
        <w:rPr>
          <w:sz w:val="28"/>
          <w:szCs w:val="28"/>
        </w:rPr>
        <w:sectPr w:rsidR="00AD53CF" w:rsidRPr="00BD3F9B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D53CF" w:rsidRPr="00BD3F9B" w:rsidRDefault="00AD53CF" w:rsidP="00AD53CF">
      <w:pPr>
        <w:rPr>
          <w:b/>
          <w:sz w:val="22"/>
          <w:szCs w:val="22"/>
        </w:rPr>
      </w:pPr>
      <w:r w:rsidRPr="00BD3F9B">
        <w:rPr>
          <w:sz w:val="22"/>
          <w:szCs w:val="22"/>
        </w:rPr>
        <w:lastRenderedPageBreak/>
        <w:t>Головинский сельский округ</w:t>
      </w:r>
      <w:r w:rsidRPr="00BD3F9B">
        <w:rPr>
          <w:b/>
          <w:sz w:val="22"/>
          <w:szCs w:val="22"/>
        </w:rPr>
        <w:t xml:space="preserve">                                                        </w:t>
      </w:r>
      <w:r w:rsidRPr="00BD3F9B">
        <w:rPr>
          <w:sz w:val="22"/>
          <w:szCs w:val="22"/>
        </w:rPr>
        <w:t>Воздвиженский сельский округ</w:t>
      </w:r>
    </w:p>
    <w:p w:rsidR="00AD53CF" w:rsidRPr="00BD3F9B" w:rsidRDefault="00AD53CF" w:rsidP="00AD53CF">
      <w:pPr>
        <w:widowControl/>
        <w:autoSpaceDE/>
        <w:autoSpaceDN/>
        <w:adjustRightInd/>
        <w:rPr>
          <w:b/>
          <w:sz w:val="22"/>
          <w:szCs w:val="22"/>
        </w:rPr>
        <w:sectPr w:rsidR="00AD53CF" w:rsidRPr="00BD3F9B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tbl>
      <w:tblPr>
        <w:tblpPr w:leftFromText="180" w:rightFromText="180" w:vertAnchor="text" w:horzAnchor="page" w:tblpX="6797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084"/>
        <w:gridCol w:w="1131"/>
      </w:tblGrid>
      <w:tr w:rsidR="00AD53CF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F" w:rsidRPr="00BD3F9B" w:rsidRDefault="00AD53CF" w:rsidP="00BF6B7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lastRenderedPageBreak/>
              <w:t>Год учета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F" w:rsidRPr="00BD3F9B" w:rsidRDefault="00AD53CF" w:rsidP="00BF6B7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родилось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F" w:rsidRPr="00BD3F9B" w:rsidRDefault="00AD53CF" w:rsidP="00BF6B7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умерло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13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6 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13 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10 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10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13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sz w:val="22"/>
                <w:szCs w:val="22"/>
              </w:rPr>
            </w:pPr>
            <w:r w:rsidRPr="00F937D9">
              <w:rPr>
                <w:sz w:val="22"/>
                <w:szCs w:val="22"/>
              </w:rPr>
              <w:t>2019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sz w:val="22"/>
                <w:szCs w:val="22"/>
              </w:rPr>
            </w:pPr>
            <w:r w:rsidRPr="00F937D9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sz w:val="22"/>
                <w:szCs w:val="22"/>
              </w:rPr>
            </w:pPr>
            <w:r w:rsidRPr="00F937D9">
              <w:rPr>
                <w:sz w:val="22"/>
                <w:szCs w:val="22"/>
              </w:rPr>
              <w:t>8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F937D9">
              <w:rPr>
                <w:b/>
                <w:color w:val="548DD4" w:themeColor="text2" w:themeTint="99"/>
                <w:sz w:val="22"/>
                <w:szCs w:val="22"/>
              </w:rPr>
              <w:t>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F937D9">
              <w:rPr>
                <w:b/>
                <w:color w:val="548DD4" w:themeColor="text2" w:themeTint="99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F937D9">
              <w:rPr>
                <w:b/>
                <w:color w:val="548DD4" w:themeColor="text2" w:themeTint="99"/>
                <w:sz w:val="22"/>
                <w:szCs w:val="22"/>
              </w:rPr>
              <w:t>5</w:t>
            </w:r>
          </w:p>
        </w:tc>
      </w:tr>
      <w:tr w:rsidR="002C672A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A" w:rsidRPr="00BD3F9B" w:rsidRDefault="002C672A" w:rsidP="00F937D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D3F9B">
              <w:rPr>
                <w:b/>
                <w:color w:val="FF0000"/>
                <w:sz w:val="22"/>
                <w:szCs w:val="22"/>
              </w:rPr>
              <w:t>20</w:t>
            </w:r>
            <w:r w:rsidR="008D6FDD" w:rsidRPr="00BD3F9B">
              <w:rPr>
                <w:b/>
                <w:color w:val="FF0000"/>
                <w:sz w:val="22"/>
                <w:szCs w:val="22"/>
              </w:rPr>
              <w:t>2</w:t>
            </w:r>
            <w:r w:rsidR="00F937D9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A" w:rsidRPr="00BD3F9B" w:rsidRDefault="00AA2F64" w:rsidP="00BF6B7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4A079F" w:rsidRPr="00BD3F9B">
              <w:rPr>
                <w:b/>
                <w:color w:val="FF0000"/>
                <w:sz w:val="22"/>
                <w:szCs w:val="22"/>
              </w:rPr>
              <w:t>(-1)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A" w:rsidRPr="00BD3F9B" w:rsidRDefault="00AA2F64" w:rsidP="00AA2F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  <w:r w:rsidR="004A079F" w:rsidRPr="00BD3F9B">
              <w:rPr>
                <w:b/>
                <w:color w:val="FF0000"/>
                <w:sz w:val="22"/>
                <w:szCs w:val="22"/>
              </w:rPr>
              <w:t>(-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  <w:r w:rsidR="004A079F" w:rsidRPr="00BD3F9B"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</w:tbl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084"/>
        <w:gridCol w:w="1131"/>
      </w:tblGrid>
      <w:tr w:rsidR="00AD53CF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F" w:rsidRPr="00BD3F9B" w:rsidRDefault="00AD53CF" w:rsidP="00BF6B7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Год учета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F" w:rsidRPr="00BD3F9B" w:rsidRDefault="00AD53CF" w:rsidP="00BF6B7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родилось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F" w:rsidRPr="00BD3F9B" w:rsidRDefault="00AD53CF" w:rsidP="00BF6B7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умерло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15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11 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7 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9 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9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10 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sz w:val="22"/>
                <w:szCs w:val="22"/>
              </w:rPr>
            </w:pPr>
            <w:r w:rsidRPr="00F937D9">
              <w:rPr>
                <w:sz w:val="22"/>
                <w:szCs w:val="22"/>
              </w:rPr>
              <w:t>2019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sz w:val="22"/>
                <w:szCs w:val="22"/>
              </w:rPr>
            </w:pPr>
            <w:r w:rsidRPr="00F937D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sz w:val="22"/>
                <w:szCs w:val="22"/>
              </w:rPr>
            </w:pPr>
            <w:r w:rsidRPr="00F937D9">
              <w:rPr>
                <w:sz w:val="22"/>
                <w:szCs w:val="22"/>
              </w:rPr>
              <w:t>10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F937D9">
              <w:rPr>
                <w:b/>
                <w:color w:val="548DD4" w:themeColor="text2" w:themeTint="99"/>
                <w:sz w:val="22"/>
                <w:szCs w:val="22"/>
              </w:rPr>
              <w:t>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F937D9">
              <w:rPr>
                <w:b/>
                <w:color w:val="548DD4" w:themeColor="text2" w:themeTint="99"/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F937D9">
              <w:rPr>
                <w:b/>
                <w:color w:val="548DD4" w:themeColor="text2" w:themeTint="99"/>
                <w:sz w:val="22"/>
                <w:szCs w:val="22"/>
              </w:rPr>
              <w:t>10</w:t>
            </w:r>
          </w:p>
        </w:tc>
      </w:tr>
      <w:tr w:rsidR="002C672A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A" w:rsidRPr="00BD3F9B" w:rsidRDefault="002C672A" w:rsidP="00F937D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D3F9B">
              <w:rPr>
                <w:b/>
                <w:color w:val="FF0000"/>
                <w:sz w:val="22"/>
                <w:szCs w:val="22"/>
              </w:rPr>
              <w:t>20</w:t>
            </w:r>
            <w:r w:rsidR="008D6FDD" w:rsidRPr="00BD3F9B">
              <w:rPr>
                <w:b/>
                <w:color w:val="FF0000"/>
                <w:sz w:val="22"/>
                <w:szCs w:val="22"/>
              </w:rPr>
              <w:t>2</w:t>
            </w:r>
            <w:r w:rsidR="00F937D9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A" w:rsidRPr="00BD3F9B" w:rsidRDefault="00AA2F64" w:rsidP="00AA2F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  <w:r w:rsidR="00FD27B2" w:rsidRPr="00BD3F9B">
              <w:rPr>
                <w:b/>
                <w:color w:val="FF0000"/>
                <w:sz w:val="22"/>
                <w:szCs w:val="22"/>
              </w:rPr>
              <w:t>(</w:t>
            </w:r>
            <w:r>
              <w:rPr>
                <w:b/>
                <w:color w:val="FF0000"/>
                <w:sz w:val="22"/>
                <w:szCs w:val="22"/>
              </w:rPr>
              <w:t>-2</w:t>
            </w:r>
            <w:r w:rsidR="00FD27B2" w:rsidRPr="00BD3F9B">
              <w:rPr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A" w:rsidRPr="00BD3F9B" w:rsidRDefault="00FD27B2" w:rsidP="00BF6B7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D3F9B">
              <w:rPr>
                <w:b/>
                <w:color w:val="FF0000"/>
                <w:sz w:val="22"/>
                <w:szCs w:val="22"/>
              </w:rPr>
              <w:t>10</w:t>
            </w:r>
          </w:p>
        </w:tc>
      </w:tr>
    </w:tbl>
    <w:p w:rsidR="00AD53CF" w:rsidRPr="00BD3F9B" w:rsidRDefault="00AD53CF" w:rsidP="00AD53CF">
      <w:pPr>
        <w:rPr>
          <w:color w:val="FF6600"/>
          <w:sz w:val="28"/>
          <w:szCs w:val="28"/>
        </w:rPr>
      </w:pPr>
    </w:p>
    <w:p w:rsidR="00AD53CF" w:rsidRPr="00BD3F9B" w:rsidRDefault="00AD53CF" w:rsidP="00AD53CF">
      <w:pPr>
        <w:rPr>
          <w:color w:val="FF6600"/>
          <w:sz w:val="28"/>
          <w:szCs w:val="28"/>
        </w:rPr>
      </w:pPr>
    </w:p>
    <w:p w:rsidR="00AD53CF" w:rsidRPr="00BD3F9B" w:rsidRDefault="00AD53CF" w:rsidP="00AD53CF">
      <w:pPr>
        <w:rPr>
          <w:color w:val="FF6600"/>
          <w:sz w:val="28"/>
          <w:szCs w:val="28"/>
        </w:rPr>
      </w:pPr>
    </w:p>
    <w:p w:rsidR="00AD53CF" w:rsidRPr="00BD3F9B" w:rsidRDefault="00AD53CF" w:rsidP="00AD53CF">
      <w:pPr>
        <w:rPr>
          <w:color w:val="FF6600"/>
          <w:sz w:val="28"/>
          <w:szCs w:val="28"/>
        </w:rPr>
      </w:pPr>
    </w:p>
    <w:p w:rsidR="00AD53CF" w:rsidRPr="00BD3F9B" w:rsidRDefault="00AD53CF" w:rsidP="00AD53CF">
      <w:pPr>
        <w:shd w:val="clear" w:color="auto" w:fill="FFFFFF"/>
        <w:spacing w:before="19"/>
        <w:ind w:right="72"/>
        <w:jc w:val="both"/>
        <w:rPr>
          <w:color w:val="FF6600"/>
          <w:spacing w:val="-2"/>
          <w:sz w:val="24"/>
          <w:szCs w:val="24"/>
        </w:rPr>
      </w:pPr>
    </w:p>
    <w:p w:rsidR="00AD53CF" w:rsidRPr="00BD3F9B" w:rsidRDefault="00AD53CF" w:rsidP="00AD53CF">
      <w:pPr>
        <w:widowControl/>
        <w:autoSpaceDE/>
        <w:autoSpaceDN/>
        <w:adjustRightInd/>
        <w:rPr>
          <w:color w:val="FF6600"/>
          <w:sz w:val="24"/>
          <w:szCs w:val="24"/>
        </w:rPr>
        <w:sectPr w:rsidR="00AD53CF" w:rsidRPr="00BD3F9B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D53CF" w:rsidRPr="00BD3F9B" w:rsidRDefault="00AD53CF" w:rsidP="00AD53CF">
      <w:pPr>
        <w:widowControl/>
        <w:autoSpaceDE/>
        <w:adjustRightInd/>
        <w:rPr>
          <w:color w:val="FF6600"/>
          <w:sz w:val="28"/>
          <w:szCs w:val="28"/>
        </w:rPr>
      </w:pPr>
    </w:p>
    <w:p w:rsidR="00AD53CF" w:rsidRPr="00BD3F9B" w:rsidRDefault="00AD53CF" w:rsidP="00AD53CF">
      <w:pPr>
        <w:widowControl/>
        <w:autoSpaceDE/>
        <w:adjustRightInd/>
        <w:rPr>
          <w:color w:val="FF6600"/>
          <w:sz w:val="28"/>
          <w:szCs w:val="28"/>
        </w:rPr>
      </w:pPr>
    </w:p>
    <w:p w:rsidR="00AD53CF" w:rsidRPr="00BD3F9B" w:rsidRDefault="00AD53CF" w:rsidP="00AD53CF">
      <w:pPr>
        <w:widowControl/>
        <w:autoSpaceDE/>
        <w:autoSpaceDN/>
        <w:adjustRightInd/>
        <w:rPr>
          <w:color w:val="FF6600"/>
          <w:sz w:val="28"/>
          <w:szCs w:val="28"/>
        </w:rPr>
        <w:sectPr w:rsidR="00AD53CF" w:rsidRPr="00BD3F9B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tbl>
      <w:tblPr>
        <w:tblpPr w:leftFromText="180" w:rightFromText="180" w:vertAnchor="text" w:horzAnchor="margin" w:tblpY="8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1251"/>
        <w:gridCol w:w="948"/>
      </w:tblGrid>
      <w:tr w:rsidR="00AD53CF" w:rsidRPr="00BD3F9B">
        <w:trPr>
          <w:trHeight w:val="17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F" w:rsidRPr="00BD3F9B" w:rsidRDefault="00AD53CF" w:rsidP="00E15414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Год учета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F" w:rsidRPr="00BD3F9B" w:rsidRDefault="00AD53CF" w:rsidP="00E15414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родилось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F" w:rsidRPr="00BD3F9B" w:rsidRDefault="00AD53CF" w:rsidP="00E15414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умерло</w:t>
            </w:r>
          </w:p>
        </w:tc>
      </w:tr>
      <w:tr w:rsidR="00F937D9" w:rsidRPr="00BD3F9B">
        <w:trPr>
          <w:trHeight w:val="17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15</w:t>
            </w:r>
          </w:p>
        </w:tc>
      </w:tr>
      <w:tr w:rsidR="00F937D9" w:rsidRPr="00BD3F9B">
        <w:trPr>
          <w:trHeight w:val="25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7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9 </w:t>
            </w:r>
          </w:p>
        </w:tc>
      </w:tr>
      <w:tr w:rsidR="00F937D9" w:rsidRPr="00BD3F9B">
        <w:trPr>
          <w:trHeight w:val="18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12 </w:t>
            </w:r>
          </w:p>
        </w:tc>
      </w:tr>
      <w:tr w:rsidR="00F937D9" w:rsidRPr="00BD3F9B">
        <w:trPr>
          <w:trHeight w:val="27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11 </w:t>
            </w:r>
          </w:p>
        </w:tc>
      </w:tr>
      <w:tr w:rsidR="00F937D9" w:rsidRPr="00BD3F9B">
        <w:trPr>
          <w:trHeight w:val="27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7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10 </w:t>
            </w:r>
          </w:p>
        </w:tc>
      </w:tr>
      <w:tr w:rsidR="00F937D9" w:rsidRPr="00BD3F9B">
        <w:trPr>
          <w:trHeight w:val="27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9</w:t>
            </w:r>
          </w:p>
        </w:tc>
      </w:tr>
      <w:tr w:rsidR="00F937D9" w:rsidRPr="00BD3F9B">
        <w:trPr>
          <w:trHeight w:val="27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sz w:val="22"/>
                <w:szCs w:val="22"/>
              </w:rPr>
            </w:pPr>
            <w:r w:rsidRPr="00F937D9">
              <w:rPr>
                <w:sz w:val="22"/>
                <w:szCs w:val="22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sz w:val="22"/>
                <w:szCs w:val="22"/>
              </w:rPr>
            </w:pPr>
            <w:r w:rsidRPr="00F937D9"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sz w:val="22"/>
                <w:szCs w:val="22"/>
              </w:rPr>
            </w:pPr>
            <w:r w:rsidRPr="00F937D9">
              <w:rPr>
                <w:sz w:val="22"/>
                <w:szCs w:val="22"/>
              </w:rPr>
              <w:t>13</w:t>
            </w:r>
          </w:p>
        </w:tc>
      </w:tr>
      <w:tr w:rsidR="00F937D9" w:rsidRPr="00BD3F9B">
        <w:trPr>
          <w:trHeight w:val="27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F937D9">
              <w:rPr>
                <w:b/>
                <w:color w:val="548DD4" w:themeColor="text2" w:themeTint="99"/>
                <w:sz w:val="22"/>
                <w:szCs w:val="22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F937D9">
              <w:rPr>
                <w:b/>
                <w:color w:val="548DD4" w:themeColor="text2" w:themeTint="99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F937D9">
              <w:rPr>
                <w:b/>
                <w:color w:val="548DD4" w:themeColor="text2" w:themeTint="99"/>
                <w:sz w:val="22"/>
                <w:szCs w:val="22"/>
              </w:rPr>
              <w:t>11</w:t>
            </w:r>
          </w:p>
        </w:tc>
      </w:tr>
      <w:tr w:rsidR="002C672A" w:rsidRPr="00BD3F9B">
        <w:trPr>
          <w:trHeight w:val="27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A" w:rsidRPr="00BD3F9B" w:rsidRDefault="002C672A" w:rsidP="008D6FD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D3F9B">
              <w:rPr>
                <w:b/>
                <w:color w:val="FF0000"/>
                <w:sz w:val="22"/>
                <w:szCs w:val="22"/>
              </w:rPr>
              <w:t>20</w:t>
            </w:r>
            <w:r w:rsidR="008D6FDD" w:rsidRPr="00BD3F9B">
              <w:rPr>
                <w:b/>
                <w:color w:val="FF0000"/>
                <w:sz w:val="22"/>
                <w:szCs w:val="22"/>
              </w:rPr>
              <w:t>2</w:t>
            </w:r>
            <w:r w:rsidR="00F937D9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A" w:rsidRPr="00BD3F9B" w:rsidRDefault="00AA2F64" w:rsidP="00AA2F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  <w:r w:rsidR="004A079F" w:rsidRPr="00BD3F9B">
              <w:rPr>
                <w:b/>
                <w:color w:val="FF0000"/>
                <w:sz w:val="22"/>
                <w:szCs w:val="22"/>
              </w:rPr>
              <w:t>(</w:t>
            </w:r>
            <w:r>
              <w:rPr>
                <w:b/>
                <w:color w:val="FF0000"/>
                <w:sz w:val="22"/>
                <w:szCs w:val="22"/>
              </w:rPr>
              <w:t>+4</w:t>
            </w:r>
            <w:r w:rsidR="004A079F" w:rsidRPr="00BD3F9B">
              <w:rPr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A" w:rsidRPr="00BD3F9B" w:rsidRDefault="00AA2F64" w:rsidP="00E1541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</w:t>
            </w:r>
            <w:r w:rsidR="004A079F" w:rsidRPr="00BD3F9B">
              <w:rPr>
                <w:b/>
                <w:color w:val="FF0000"/>
                <w:sz w:val="22"/>
                <w:szCs w:val="22"/>
              </w:rPr>
              <w:t>(-2)</w:t>
            </w:r>
          </w:p>
        </w:tc>
      </w:tr>
    </w:tbl>
    <w:p w:rsidR="00E15414" w:rsidRPr="00BD3F9B" w:rsidRDefault="00E15414" w:rsidP="00AD53CF">
      <w:pPr>
        <w:rPr>
          <w:color w:val="FF6600"/>
          <w:sz w:val="22"/>
          <w:szCs w:val="22"/>
        </w:rPr>
      </w:pPr>
    </w:p>
    <w:p w:rsidR="00BE15AA" w:rsidRPr="00BD3F9B" w:rsidRDefault="00BE15AA" w:rsidP="00AD53CF">
      <w:pPr>
        <w:rPr>
          <w:sz w:val="22"/>
          <w:szCs w:val="22"/>
        </w:rPr>
      </w:pPr>
    </w:p>
    <w:p w:rsidR="00AD53CF" w:rsidRPr="00BD3F9B" w:rsidRDefault="00AD53CF" w:rsidP="00AD53CF">
      <w:pPr>
        <w:rPr>
          <w:sz w:val="22"/>
          <w:szCs w:val="22"/>
        </w:rPr>
      </w:pPr>
      <w:r w:rsidRPr="00BD3F9B">
        <w:rPr>
          <w:sz w:val="22"/>
          <w:szCs w:val="22"/>
        </w:rPr>
        <w:t>Плоскинский сельский округ                                                          Климатинский сельский окр</w:t>
      </w:r>
      <w:r w:rsidR="007F1760" w:rsidRPr="00BD3F9B">
        <w:rPr>
          <w:sz w:val="22"/>
          <w:szCs w:val="22"/>
        </w:rPr>
        <w:t>уг</w:t>
      </w:r>
    </w:p>
    <w:tbl>
      <w:tblPr>
        <w:tblpPr w:leftFromText="180" w:rightFromText="180" w:vertAnchor="text" w:horzAnchor="page" w:tblpX="6617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955"/>
      </w:tblGrid>
      <w:tr w:rsidR="007F1760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60" w:rsidRPr="00BD3F9B" w:rsidRDefault="007F1760" w:rsidP="000744CC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Год учета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60" w:rsidRPr="00BD3F9B" w:rsidRDefault="007F1760" w:rsidP="000744CC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родилось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60" w:rsidRPr="00BD3F9B" w:rsidRDefault="007F1760" w:rsidP="000744CC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умерло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6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8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14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11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11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8 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BD3F9B" w:rsidRDefault="00F937D9" w:rsidP="00F937D9">
            <w:pPr>
              <w:jc w:val="center"/>
              <w:rPr>
                <w:sz w:val="22"/>
                <w:szCs w:val="22"/>
              </w:rPr>
            </w:pPr>
            <w:r w:rsidRPr="00BD3F9B">
              <w:rPr>
                <w:sz w:val="22"/>
                <w:szCs w:val="22"/>
              </w:rPr>
              <w:t>4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sz w:val="22"/>
                <w:szCs w:val="22"/>
              </w:rPr>
            </w:pPr>
            <w:r w:rsidRPr="00F937D9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sz w:val="22"/>
                <w:szCs w:val="22"/>
              </w:rPr>
            </w:pPr>
            <w:r w:rsidRPr="00F937D9">
              <w:rPr>
                <w:sz w:val="22"/>
                <w:szCs w:val="22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sz w:val="22"/>
                <w:szCs w:val="22"/>
              </w:rPr>
            </w:pPr>
            <w:r w:rsidRPr="00F937D9">
              <w:rPr>
                <w:sz w:val="22"/>
                <w:szCs w:val="22"/>
              </w:rPr>
              <w:t>9</w:t>
            </w:r>
          </w:p>
        </w:tc>
      </w:tr>
      <w:tr w:rsidR="00F937D9" w:rsidRPr="00BD3F9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F937D9">
              <w:rPr>
                <w:b/>
                <w:color w:val="548DD4" w:themeColor="text2" w:themeTint="99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F937D9">
              <w:rPr>
                <w:b/>
                <w:color w:val="548DD4" w:themeColor="text2" w:themeTint="99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9" w:rsidRPr="00F937D9" w:rsidRDefault="00F937D9" w:rsidP="00F937D9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F937D9">
              <w:rPr>
                <w:b/>
                <w:color w:val="548DD4" w:themeColor="text2" w:themeTint="99"/>
                <w:sz w:val="22"/>
                <w:szCs w:val="22"/>
              </w:rPr>
              <w:t>9</w:t>
            </w:r>
          </w:p>
        </w:tc>
      </w:tr>
      <w:tr w:rsidR="002C672A" w:rsidRPr="005D07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A" w:rsidRPr="00BD3F9B" w:rsidRDefault="002C672A" w:rsidP="00E34B4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D3F9B">
              <w:rPr>
                <w:b/>
                <w:color w:val="FF0000"/>
                <w:sz w:val="22"/>
                <w:szCs w:val="22"/>
              </w:rPr>
              <w:t>20</w:t>
            </w:r>
            <w:r w:rsidR="008D6FDD" w:rsidRPr="00BD3F9B">
              <w:rPr>
                <w:b/>
                <w:color w:val="FF0000"/>
                <w:sz w:val="22"/>
                <w:szCs w:val="22"/>
              </w:rPr>
              <w:t>2</w:t>
            </w:r>
            <w:r w:rsidR="00E34B42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A" w:rsidRPr="00BD3F9B" w:rsidRDefault="00E34B42" w:rsidP="00E34B4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="004A079F" w:rsidRPr="00BD3F9B">
              <w:rPr>
                <w:b/>
                <w:color w:val="FF0000"/>
                <w:sz w:val="22"/>
                <w:szCs w:val="22"/>
              </w:rPr>
              <w:t>(-</w:t>
            </w:r>
            <w:r>
              <w:rPr>
                <w:b/>
                <w:color w:val="FF0000"/>
                <w:sz w:val="22"/>
                <w:szCs w:val="22"/>
              </w:rPr>
              <w:t>1</w:t>
            </w:r>
            <w:r w:rsidR="004A079F" w:rsidRPr="00BD3F9B">
              <w:rPr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A" w:rsidRPr="00BD3F9B" w:rsidRDefault="00E34B42" w:rsidP="000744C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4(-5)</w:t>
            </w:r>
          </w:p>
        </w:tc>
      </w:tr>
    </w:tbl>
    <w:p w:rsidR="007F1760" w:rsidRPr="005D0790" w:rsidRDefault="007F1760" w:rsidP="00AD53CF">
      <w:pPr>
        <w:rPr>
          <w:sz w:val="22"/>
          <w:szCs w:val="22"/>
          <w:highlight w:val="yellow"/>
        </w:rPr>
      </w:pPr>
    </w:p>
    <w:p w:rsidR="00AD53CF" w:rsidRPr="005D0790" w:rsidRDefault="00AD53CF" w:rsidP="00AD53CF">
      <w:pPr>
        <w:rPr>
          <w:color w:val="FF6600"/>
          <w:sz w:val="28"/>
          <w:szCs w:val="28"/>
          <w:highlight w:val="yellow"/>
        </w:rPr>
      </w:pPr>
    </w:p>
    <w:p w:rsidR="00AD53CF" w:rsidRPr="005D0790" w:rsidRDefault="00AD53CF" w:rsidP="00AD53CF">
      <w:pPr>
        <w:rPr>
          <w:color w:val="FF6600"/>
          <w:sz w:val="28"/>
          <w:szCs w:val="28"/>
          <w:highlight w:val="yellow"/>
        </w:rPr>
      </w:pPr>
    </w:p>
    <w:p w:rsidR="00AD53CF" w:rsidRPr="005D0790" w:rsidRDefault="00AD53CF" w:rsidP="00AD53CF">
      <w:pPr>
        <w:rPr>
          <w:color w:val="FF6600"/>
          <w:sz w:val="28"/>
          <w:szCs w:val="28"/>
          <w:highlight w:val="yellow"/>
        </w:rPr>
      </w:pPr>
    </w:p>
    <w:p w:rsidR="00AD53CF" w:rsidRPr="005D0790" w:rsidRDefault="00AD53CF" w:rsidP="00AD53CF">
      <w:pPr>
        <w:rPr>
          <w:color w:val="FF6600"/>
          <w:sz w:val="28"/>
          <w:szCs w:val="28"/>
          <w:highlight w:val="yellow"/>
        </w:rPr>
      </w:pPr>
    </w:p>
    <w:p w:rsidR="00AD53CF" w:rsidRPr="005D0790" w:rsidRDefault="00AD53CF" w:rsidP="00AD53CF">
      <w:pPr>
        <w:rPr>
          <w:color w:val="FF6600"/>
          <w:sz w:val="28"/>
          <w:szCs w:val="28"/>
          <w:highlight w:val="yellow"/>
        </w:rPr>
      </w:pPr>
    </w:p>
    <w:p w:rsidR="00AD53CF" w:rsidRPr="005D0790" w:rsidRDefault="00AD53CF" w:rsidP="00AD53CF">
      <w:pPr>
        <w:ind w:firstLine="708"/>
        <w:rPr>
          <w:color w:val="FF6600"/>
          <w:sz w:val="24"/>
          <w:szCs w:val="24"/>
          <w:highlight w:val="yellow"/>
        </w:rPr>
      </w:pPr>
    </w:p>
    <w:p w:rsidR="00AE271B" w:rsidRPr="005D0790" w:rsidRDefault="00AE271B" w:rsidP="00AD53CF">
      <w:pPr>
        <w:ind w:firstLine="360"/>
        <w:jc w:val="both"/>
        <w:rPr>
          <w:i/>
          <w:color w:val="FF6600"/>
          <w:sz w:val="24"/>
          <w:szCs w:val="24"/>
          <w:highlight w:val="yellow"/>
        </w:rPr>
      </w:pPr>
    </w:p>
    <w:p w:rsidR="00EE0493" w:rsidRPr="005D0790" w:rsidRDefault="00EE0493" w:rsidP="00AD53CF">
      <w:pPr>
        <w:ind w:firstLine="360"/>
        <w:jc w:val="both"/>
        <w:rPr>
          <w:i/>
          <w:sz w:val="24"/>
          <w:szCs w:val="24"/>
          <w:highlight w:val="yellow"/>
        </w:rPr>
      </w:pPr>
    </w:p>
    <w:p w:rsidR="002C672A" w:rsidRPr="005D0790" w:rsidRDefault="002C672A" w:rsidP="00AD53CF">
      <w:pPr>
        <w:ind w:firstLine="360"/>
        <w:jc w:val="both"/>
        <w:rPr>
          <w:i/>
          <w:sz w:val="24"/>
          <w:szCs w:val="24"/>
          <w:highlight w:val="yellow"/>
        </w:rPr>
      </w:pPr>
    </w:p>
    <w:p w:rsidR="00AD53CF" w:rsidRPr="00FD45A0" w:rsidRDefault="00AD53CF" w:rsidP="00AD53CF">
      <w:pPr>
        <w:ind w:firstLine="360"/>
        <w:jc w:val="both"/>
        <w:rPr>
          <w:i/>
          <w:sz w:val="24"/>
          <w:szCs w:val="24"/>
        </w:rPr>
      </w:pPr>
      <w:r w:rsidRPr="00FD45A0">
        <w:rPr>
          <w:i/>
          <w:sz w:val="24"/>
          <w:szCs w:val="24"/>
        </w:rPr>
        <w:t xml:space="preserve">В целом по поселению демографическое состояние </w:t>
      </w:r>
      <w:r w:rsidR="005D0790" w:rsidRPr="00FD45A0">
        <w:rPr>
          <w:i/>
          <w:sz w:val="24"/>
          <w:szCs w:val="24"/>
        </w:rPr>
        <w:t>в целом практически такое же</w:t>
      </w:r>
      <w:r w:rsidR="00D2358A" w:rsidRPr="00FD45A0">
        <w:rPr>
          <w:i/>
          <w:sz w:val="24"/>
          <w:szCs w:val="24"/>
        </w:rPr>
        <w:t>,</w:t>
      </w:r>
      <w:r w:rsidR="005D0790" w:rsidRPr="00FD45A0">
        <w:rPr>
          <w:i/>
          <w:sz w:val="24"/>
          <w:szCs w:val="24"/>
        </w:rPr>
        <w:t xml:space="preserve"> как в 20</w:t>
      </w:r>
      <w:r w:rsidR="00954DA2" w:rsidRPr="00FD45A0">
        <w:rPr>
          <w:i/>
          <w:sz w:val="24"/>
          <w:szCs w:val="24"/>
        </w:rPr>
        <w:t xml:space="preserve">20 </w:t>
      </w:r>
      <w:r w:rsidR="005D0790" w:rsidRPr="00FD45A0">
        <w:rPr>
          <w:i/>
          <w:sz w:val="24"/>
          <w:szCs w:val="24"/>
        </w:rPr>
        <w:t>году: 1</w:t>
      </w:r>
      <w:r w:rsidR="00954DA2" w:rsidRPr="00FD45A0">
        <w:rPr>
          <w:i/>
          <w:sz w:val="24"/>
          <w:szCs w:val="24"/>
        </w:rPr>
        <w:t>6</w:t>
      </w:r>
      <w:r w:rsidR="00615FED" w:rsidRPr="00FD45A0">
        <w:rPr>
          <w:i/>
          <w:sz w:val="24"/>
          <w:szCs w:val="24"/>
        </w:rPr>
        <w:t xml:space="preserve"> (2020год – 17) </w:t>
      </w:r>
      <w:r w:rsidRPr="00FD45A0">
        <w:rPr>
          <w:i/>
          <w:sz w:val="24"/>
          <w:szCs w:val="24"/>
        </w:rPr>
        <w:t>человек родил</w:t>
      </w:r>
      <w:r w:rsidR="005D0790" w:rsidRPr="00FD45A0">
        <w:rPr>
          <w:i/>
          <w:sz w:val="24"/>
          <w:szCs w:val="24"/>
        </w:rPr>
        <w:t>ось</w:t>
      </w:r>
      <w:r w:rsidRPr="00FD45A0">
        <w:rPr>
          <w:i/>
          <w:sz w:val="24"/>
          <w:szCs w:val="24"/>
        </w:rPr>
        <w:t xml:space="preserve">, </w:t>
      </w:r>
      <w:r w:rsidR="00954DA2" w:rsidRPr="00FD45A0">
        <w:rPr>
          <w:i/>
          <w:sz w:val="24"/>
          <w:szCs w:val="24"/>
        </w:rPr>
        <w:t>27</w:t>
      </w:r>
      <w:r w:rsidR="00615FED" w:rsidRPr="00FD45A0">
        <w:rPr>
          <w:i/>
          <w:sz w:val="24"/>
          <w:szCs w:val="24"/>
        </w:rPr>
        <w:t xml:space="preserve"> (2020год – 35)</w:t>
      </w:r>
      <w:r w:rsidR="005D0790" w:rsidRPr="00FD45A0">
        <w:rPr>
          <w:i/>
          <w:sz w:val="24"/>
          <w:szCs w:val="24"/>
        </w:rPr>
        <w:t xml:space="preserve">  умерло.</w:t>
      </w:r>
      <w:r w:rsidRPr="00FD45A0">
        <w:rPr>
          <w:i/>
          <w:sz w:val="24"/>
          <w:szCs w:val="24"/>
        </w:rPr>
        <w:t xml:space="preserve">   </w:t>
      </w:r>
      <w:r w:rsidR="00615FED" w:rsidRPr="00FD45A0">
        <w:rPr>
          <w:i/>
          <w:sz w:val="24"/>
          <w:szCs w:val="24"/>
        </w:rPr>
        <w:t xml:space="preserve">Стабильно снижается </w:t>
      </w:r>
      <w:r w:rsidR="00615FED" w:rsidRPr="00FD45A0">
        <w:rPr>
          <w:b/>
          <w:i/>
          <w:sz w:val="24"/>
          <w:szCs w:val="24"/>
        </w:rPr>
        <w:t>у</w:t>
      </w:r>
      <w:r w:rsidRPr="00FD45A0">
        <w:rPr>
          <w:b/>
          <w:i/>
          <w:sz w:val="24"/>
          <w:szCs w:val="24"/>
        </w:rPr>
        <w:t xml:space="preserve">ровень рождаемости </w:t>
      </w:r>
      <w:r w:rsidRPr="00FD45A0">
        <w:rPr>
          <w:i/>
          <w:sz w:val="24"/>
          <w:szCs w:val="24"/>
        </w:rPr>
        <w:t>(</w:t>
      </w:r>
      <w:r w:rsidR="00EE0493" w:rsidRPr="00FD45A0">
        <w:rPr>
          <w:i/>
          <w:sz w:val="24"/>
          <w:szCs w:val="24"/>
        </w:rPr>
        <w:t>-</w:t>
      </w:r>
      <w:r w:rsidR="00954DA2" w:rsidRPr="00FD45A0">
        <w:rPr>
          <w:i/>
          <w:sz w:val="24"/>
          <w:szCs w:val="24"/>
        </w:rPr>
        <w:t>1</w:t>
      </w:r>
      <w:r w:rsidR="005D0790" w:rsidRPr="00FD45A0">
        <w:rPr>
          <w:i/>
          <w:sz w:val="24"/>
          <w:szCs w:val="24"/>
        </w:rPr>
        <w:t xml:space="preserve"> </w:t>
      </w:r>
      <w:r w:rsidRPr="00FD45A0">
        <w:rPr>
          <w:i/>
          <w:sz w:val="24"/>
          <w:szCs w:val="24"/>
        </w:rPr>
        <w:t xml:space="preserve"> новорожденных к 20</w:t>
      </w:r>
      <w:r w:rsidR="00954DA2" w:rsidRPr="00FD45A0">
        <w:rPr>
          <w:i/>
          <w:sz w:val="24"/>
          <w:szCs w:val="24"/>
        </w:rPr>
        <w:t>20</w:t>
      </w:r>
      <w:r w:rsidRPr="00FD45A0">
        <w:rPr>
          <w:i/>
          <w:sz w:val="24"/>
          <w:szCs w:val="24"/>
        </w:rPr>
        <w:t xml:space="preserve"> год</w:t>
      </w:r>
      <w:r w:rsidR="00EE0493" w:rsidRPr="00FD45A0">
        <w:rPr>
          <w:i/>
          <w:sz w:val="24"/>
          <w:szCs w:val="24"/>
        </w:rPr>
        <w:t>а</w:t>
      </w:r>
      <w:r w:rsidR="00FD33FF" w:rsidRPr="00FD45A0">
        <w:rPr>
          <w:i/>
          <w:sz w:val="24"/>
          <w:szCs w:val="24"/>
        </w:rPr>
        <w:t xml:space="preserve">), </w:t>
      </w:r>
      <w:r w:rsidR="00615FED" w:rsidRPr="00FD45A0">
        <w:rPr>
          <w:i/>
          <w:sz w:val="24"/>
          <w:szCs w:val="24"/>
        </w:rPr>
        <w:t xml:space="preserve">и стабильно снижается </w:t>
      </w:r>
      <w:r w:rsidR="00615FED" w:rsidRPr="00FD45A0">
        <w:rPr>
          <w:b/>
          <w:i/>
          <w:sz w:val="24"/>
          <w:szCs w:val="24"/>
        </w:rPr>
        <w:t>уровень смертности</w:t>
      </w:r>
      <w:r w:rsidRPr="00FD45A0">
        <w:rPr>
          <w:i/>
          <w:sz w:val="24"/>
          <w:szCs w:val="24"/>
        </w:rPr>
        <w:t xml:space="preserve"> </w:t>
      </w:r>
      <w:r w:rsidR="00615FED" w:rsidRPr="00FD45A0">
        <w:rPr>
          <w:i/>
          <w:sz w:val="24"/>
          <w:szCs w:val="24"/>
        </w:rPr>
        <w:t xml:space="preserve">- </w:t>
      </w:r>
      <w:r w:rsidR="00FD33FF" w:rsidRPr="00FD45A0">
        <w:rPr>
          <w:i/>
          <w:sz w:val="24"/>
          <w:szCs w:val="24"/>
        </w:rPr>
        <w:t>ч</w:t>
      </w:r>
      <w:r w:rsidRPr="00FD45A0">
        <w:rPr>
          <w:b/>
          <w:i/>
          <w:sz w:val="24"/>
          <w:szCs w:val="24"/>
        </w:rPr>
        <w:t>исло умерших</w:t>
      </w:r>
      <w:r w:rsidR="00F051A8" w:rsidRPr="00FD45A0">
        <w:rPr>
          <w:i/>
          <w:sz w:val="24"/>
          <w:szCs w:val="24"/>
        </w:rPr>
        <w:t xml:space="preserve"> </w:t>
      </w:r>
      <w:r w:rsidR="00F608EF" w:rsidRPr="00FD45A0">
        <w:rPr>
          <w:i/>
          <w:sz w:val="24"/>
          <w:szCs w:val="24"/>
        </w:rPr>
        <w:t>у</w:t>
      </w:r>
      <w:r w:rsidR="005D0790" w:rsidRPr="00FD45A0">
        <w:rPr>
          <w:i/>
          <w:sz w:val="24"/>
          <w:szCs w:val="24"/>
        </w:rPr>
        <w:t>меньшилось</w:t>
      </w:r>
      <w:r w:rsidR="00EE0493" w:rsidRPr="00FD45A0">
        <w:rPr>
          <w:i/>
          <w:sz w:val="24"/>
          <w:szCs w:val="24"/>
        </w:rPr>
        <w:t xml:space="preserve"> </w:t>
      </w:r>
      <w:r w:rsidR="00615FED" w:rsidRPr="00FD45A0">
        <w:rPr>
          <w:i/>
          <w:sz w:val="24"/>
          <w:szCs w:val="24"/>
        </w:rPr>
        <w:t xml:space="preserve">на </w:t>
      </w:r>
      <w:r w:rsidR="00954DA2" w:rsidRPr="00FD45A0">
        <w:rPr>
          <w:i/>
          <w:sz w:val="24"/>
          <w:szCs w:val="24"/>
        </w:rPr>
        <w:t>8</w:t>
      </w:r>
      <w:r w:rsidR="00EE0493" w:rsidRPr="00FD45A0">
        <w:rPr>
          <w:i/>
          <w:sz w:val="24"/>
          <w:szCs w:val="24"/>
        </w:rPr>
        <w:t>.</w:t>
      </w:r>
      <w:r w:rsidRPr="00FD45A0">
        <w:rPr>
          <w:i/>
          <w:sz w:val="24"/>
          <w:szCs w:val="24"/>
        </w:rPr>
        <w:t xml:space="preserve"> </w:t>
      </w:r>
    </w:p>
    <w:p w:rsidR="00B04F9E" w:rsidRPr="00FD45A0" w:rsidRDefault="00AD53CF" w:rsidP="00B04F9E">
      <w:pPr>
        <w:numPr>
          <w:ilvl w:val="0"/>
          <w:numId w:val="15"/>
        </w:numPr>
        <w:ind w:left="0"/>
        <w:jc w:val="center"/>
        <w:rPr>
          <w:b/>
          <w:bCs/>
          <w:color w:val="000000"/>
          <w:sz w:val="24"/>
          <w:szCs w:val="24"/>
        </w:rPr>
      </w:pPr>
      <w:r w:rsidRPr="00FD45A0">
        <w:rPr>
          <w:b/>
          <w:bCs/>
          <w:color w:val="000000"/>
          <w:sz w:val="24"/>
          <w:szCs w:val="24"/>
        </w:rPr>
        <w:t>Бюджетно-финансовая деятельность</w:t>
      </w:r>
    </w:p>
    <w:p w:rsidR="009748C0" w:rsidRPr="00AF4CE5" w:rsidRDefault="009748C0" w:rsidP="009748C0">
      <w:pPr>
        <w:ind w:firstLine="644"/>
        <w:jc w:val="both"/>
        <w:rPr>
          <w:color w:val="000000"/>
          <w:sz w:val="24"/>
          <w:szCs w:val="24"/>
        </w:rPr>
      </w:pPr>
      <w:r w:rsidRPr="00FD45A0">
        <w:rPr>
          <w:sz w:val="24"/>
          <w:szCs w:val="24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является бюджет.</w:t>
      </w:r>
      <w:r w:rsidRPr="00FD45A0">
        <w:rPr>
          <w:bCs/>
          <w:sz w:val="24"/>
          <w:szCs w:val="24"/>
        </w:rPr>
        <w:t xml:space="preserve"> </w:t>
      </w:r>
      <w:r w:rsidRPr="00FD45A0">
        <w:rPr>
          <w:sz w:val="24"/>
          <w:szCs w:val="24"/>
        </w:rPr>
        <w:t xml:space="preserve">Основными источниками доходной части бюджета в поселении по-прежнему являются земельный налог (100%), налог на имущество физических лиц (100%) и безвозмездные перечисления из бюджетов разных уровней. Доходная часть </w:t>
      </w:r>
      <w:r w:rsidRPr="00FD45A0">
        <w:rPr>
          <w:color w:val="000000"/>
          <w:sz w:val="24"/>
          <w:szCs w:val="24"/>
        </w:rPr>
        <w:t xml:space="preserve">бюджет поселения в 2021 году уменьшилась на </w:t>
      </w:r>
      <w:r w:rsidRPr="00FD45A0">
        <w:rPr>
          <w:b/>
          <w:i/>
          <w:color w:val="000000"/>
          <w:sz w:val="24"/>
          <w:szCs w:val="24"/>
        </w:rPr>
        <w:t>42%</w:t>
      </w:r>
      <w:r w:rsidRPr="00FD45A0">
        <w:rPr>
          <w:color w:val="000000"/>
          <w:sz w:val="24"/>
          <w:szCs w:val="24"/>
        </w:rPr>
        <w:t xml:space="preserve"> (по сравнению с 2020 годом), а именно на </w:t>
      </w:r>
      <w:r w:rsidRPr="00FD45A0">
        <w:rPr>
          <w:b/>
          <w:i/>
          <w:color w:val="000000"/>
          <w:sz w:val="24"/>
          <w:szCs w:val="24"/>
        </w:rPr>
        <w:t>25 млн. 546 тысяч рублей.</w:t>
      </w:r>
    </w:p>
    <w:p w:rsidR="00A115E0" w:rsidRPr="005B1A84" w:rsidRDefault="00A115E0" w:rsidP="00A115E0">
      <w:pPr>
        <w:numPr>
          <w:ilvl w:val="0"/>
          <w:numId w:val="15"/>
        </w:numPr>
        <w:jc w:val="both"/>
        <w:rPr>
          <w:i/>
          <w:color w:val="000000"/>
          <w:sz w:val="24"/>
          <w:szCs w:val="24"/>
        </w:rPr>
        <w:sectPr w:rsidR="00A115E0" w:rsidRPr="005B1A84" w:rsidSect="00A115E0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115E0" w:rsidRPr="005B1A84" w:rsidRDefault="00A115E0" w:rsidP="00A115E0">
      <w:pPr>
        <w:ind w:left="644"/>
        <w:rPr>
          <w:bCs/>
          <w:i/>
          <w:color w:val="000000"/>
          <w:sz w:val="24"/>
          <w:szCs w:val="24"/>
        </w:rPr>
      </w:pPr>
      <w:r w:rsidRPr="005B1A84">
        <w:rPr>
          <w:bCs/>
          <w:i/>
          <w:color w:val="000000"/>
          <w:sz w:val="24"/>
          <w:szCs w:val="24"/>
        </w:rPr>
        <w:lastRenderedPageBreak/>
        <w:t xml:space="preserve">Бюджет  поселения                                                    </w:t>
      </w:r>
    </w:p>
    <w:p w:rsidR="00A115E0" w:rsidRPr="005B1A84" w:rsidRDefault="00A115E0" w:rsidP="00A115E0">
      <w:pPr>
        <w:widowControl/>
        <w:autoSpaceDE/>
        <w:adjustRightInd/>
        <w:ind w:left="644"/>
        <w:rPr>
          <w:i/>
          <w:color w:val="000000"/>
          <w:sz w:val="24"/>
          <w:szCs w:val="24"/>
        </w:rPr>
      </w:pPr>
      <w:r w:rsidRPr="005B1A84">
        <w:rPr>
          <w:i/>
          <w:color w:val="000000"/>
          <w:sz w:val="24"/>
          <w:szCs w:val="24"/>
        </w:rPr>
        <w:lastRenderedPageBreak/>
        <w:t>Структура доходов бюджета тыс. руб.</w:t>
      </w:r>
    </w:p>
    <w:p w:rsidR="00A115E0" w:rsidRPr="005B1A84" w:rsidRDefault="00A115E0" w:rsidP="00A115E0">
      <w:pPr>
        <w:widowControl/>
        <w:numPr>
          <w:ilvl w:val="0"/>
          <w:numId w:val="15"/>
        </w:numPr>
        <w:autoSpaceDE/>
        <w:autoSpaceDN/>
        <w:adjustRightInd/>
        <w:rPr>
          <w:b/>
          <w:color w:val="000000"/>
          <w:sz w:val="24"/>
          <w:szCs w:val="24"/>
        </w:rPr>
        <w:sectPr w:rsidR="00A115E0" w:rsidRPr="005B1A84">
          <w:type w:val="continuous"/>
          <w:pgSz w:w="11909" w:h="16834"/>
          <w:pgMar w:top="567" w:right="567" w:bottom="567" w:left="964" w:header="720" w:footer="720" w:gutter="0"/>
          <w:cols w:num="2" w:space="720" w:equalWidth="0">
            <w:col w:w="4835" w:space="708"/>
            <w:col w:w="4835"/>
          </w:cols>
        </w:sect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980"/>
      </w:tblGrid>
      <w:tr w:rsidR="00E7190C" w:rsidRPr="005B1A84" w:rsidTr="00386E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C" w:rsidRPr="00E7190C" w:rsidRDefault="00E7190C" w:rsidP="00E7190C">
            <w:pPr>
              <w:jc w:val="center"/>
              <w:rPr>
                <w:bCs/>
                <w:sz w:val="22"/>
                <w:szCs w:val="22"/>
              </w:rPr>
            </w:pPr>
            <w:r w:rsidRPr="00E7190C">
              <w:rPr>
                <w:sz w:val="22"/>
                <w:szCs w:val="22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C" w:rsidRPr="00E7190C" w:rsidRDefault="00E7190C" w:rsidP="00E7190C">
            <w:pPr>
              <w:jc w:val="center"/>
              <w:rPr>
                <w:sz w:val="22"/>
                <w:szCs w:val="22"/>
              </w:rPr>
            </w:pPr>
            <w:r w:rsidRPr="00E7190C">
              <w:rPr>
                <w:sz w:val="22"/>
                <w:szCs w:val="22"/>
              </w:rPr>
              <w:t>34 362</w:t>
            </w:r>
          </w:p>
        </w:tc>
      </w:tr>
      <w:tr w:rsidR="00E7190C" w:rsidRPr="005B1A84" w:rsidTr="00386E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C" w:rsidRPr="00E7190C" w:rsidRDefault="00E7190C" w:rsidP="00E7190C">
            <w:pPr>
              <w:jc w:val="center"/>
              <w:rPr>
                <w:b/>
                <w:bCs/>
                <w:color w:val="548DD4" w:themeColor="text2" w:themeTint="99"/>
                <w:sz w:val="22"/>
                <w:szCs w:val="22"/>
              </w:rPr>
            </w:pPr>
            <w:r w:rsidRPr="00E7190C">
              <w:rPr>
                <w:b/>
                <w:color w:val="548DD4" w:themeColor="text2" w:themeTint="99"/>
                <w:sz w:val="22"/>
                <w:szCs w:val="22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C" w:rsidRPr="00E7190C" w:rsidRDefault="00E7190C" w:rsidP="00E7190C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E7190C">
              <w:rPr>
                <w:b/>
                <w:color w:val="548DD4" w:themeColor="text2" w:themeTint="99"/>
                <w:sz w:val="22"/>
                <w:szCs w:val="22"/>
              </w:rPr>
              <w:t>60 704</w:t>
            </w:r>
          </w:p>
        </w:tc>
      </w:tr>
      <w:tr w:rsidR="00E7190C" w:rsidRPr="005B1A84" w:rsidTr="00386E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C" w:rsidRPr="00E7190C" w:rsidRDefault="00E7190C" w:rsidP="00E719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7190C">
              <w:rPr>
                <w:b/>
                <w:color w:val="FF0000"/>
                <w:sz w:val="22"/>
                <w:szCs w:val="22"/>
              </w:rPr>
              <w:t>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C" w:rsidRPr="00E7190C" w:rsidRDefault="00E7190C" w:rsidP="00E719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7190C">
              <w:rPr>
                <w:b/>
                <w:color w:val="FF0000"/>
                <w:sz w:val="22"/>
                <w:szCs w:val="22"/>
              </w:rPr>
              <w:t>35 158</w:t>
            </w:r>
          </w:p>
        </w:tc>
      </w:tr>
      <w:tr w:rsidR="00E7190C" w:rsidRPr="005B1A84" w:rsidTr="00386E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C" w:rsidRPr="00E7190C" w:rsidRDefault="00E7190C" w:rsidP="00E71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90C">
              <w:rPr>
                <w:b/>
                <w:bCs/>
                <w:color w:val="000000"/>
                <w:sz w:val="22"/>
                <w:szCs w:val="22"/>
              </w:rPr>
              <w:t>% 2021 к 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C" w:rsidRPr="00E7190C" w:rsidRDefault="00E7190C" w:rsidP="00E7190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190C">
              <w:rPr>
                <w:b/>
                <w:color w:val="FF0000"/>
                <w:sz w:val="22"/>
                <w:szCs w:val="22"/>
              </w:rPr>
              <w:t>58</w:t>
            </w:r>
          </w:p>
        </w:tc>
      </w:tr>
    </w:tbl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946"/>
        <w:gridCol w:w="956"/>
        <w:gridCol w:w="992"/>
        <w:gridCol w:w="992"/>
      </w:tblGrid>
      <w:tr w:rsidR="001048AD" w:rsidRPr="005B1A84" w:rsidTr="00386E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5B1A84" w:rsidRDefault="001048AD" w:rsidP="001048A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B1A84">
              <w:rPr>
                <w:i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jc w:val="center"/>
              <w:rPr>
                <w:i/>
                <w:sz w:val="22"/>
                <w:szCs w:val="22"/>
              </w:rPr>
            </w:pPr>
            <w:r w:rsidRPr="001048AD">
              <w:rPr>
                <w:sz w:val="22"/>
                <w:szCs w:val="22"/>
              </w:rPr>
              <w:t>2019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jc w:val="center"/>
              <w:rPr>
                <w:i/>
                <w:color w:val="0000FF"/>
                <w:sz w:val="22"/>
                <w:szCs w:val="22"/>
              </w:rPr>
            </w:pPr>
            <w:r w:rsidRPr="001048AD">
              <w:rPr>
                <w:b/>
                <w:color w:val="0000FF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1048AD">
              <w:rPr>
                <w:b/>
                <w:color w:val="FF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048AD">
              <w:rPr>
                <w:i/>
                <w:color w:val="000000"/>
                <w:sz w:val="22"/>
                <w:szCs w:val="22"/>
              </w:rPr>
              <w:t>2021 к 2020, %</w:t>
            </w:r>
          </w:p>
        </w:tc>
      </w:tr>
      <w:tr w:rsidR="001048AD" w:rsidRPr="005B1A84" w:rsidTr="00386E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5B1A84" w:rsidRDefault="001048AD" w:rsidP="001048AD">
            <w:pPr>
              <w:jc w:val="center"/>
              <w:rPr>
                <w:color w:val="000000"/>
                <w:sz w:val="22"/>
                <w:szCs w:val="22"/>
              </w:rPr>
            </w:pPr>
            <w:r w:rsidRPr="005B1A84">
              <w:rPr>
                <w:color w:val="000000"/>
                <w:sz w:val="22"/>
                <w:szCs w:val="22"/>
              </w:rPr>
              <w:t xml:space="preserve">Безвозмездные поступления, % </w:t>
            </w:r>
            <w:r w:rsidRPr="005B1A84">
              <w:t xml:space="preserve"> от всего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jc w:val="center"/>
              <w:rPr>
                <w:sz w:val="22"/>
                <w:szCs w:val="22"/>
              </w:rPr>
            </w:pPr>
            <w:r w:rsidRPr="001048AD">
              <w:rPr>
                <w:sz w:val="22"/>
                <w:szCs w:val="22"/>
              </w:rPr>
              <w:t>15 540</w:t>
            </w:r>
          </w:p>
          <w:p w:rsidR="001048AD" w:rsidRPr="001048AD" w:rsidRDefault="001048AD" w:rsidP="001048AD">
            <w:pPr>
              <w:jc w:val="center"/>
              <w:rPr>
                <w:sz w:val="22"/>
                <w:szCs w:val="22"/>
              </w:rPr>
            </w:pPr>
            <w:r w:rsidRPr="001048AD">
              <w:rPr>
                <w:sz w:val="22"/>
                <w:szCs w:val="22"/>
              </w:rPr>
              <w:t>45%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048AD">
              <w:rPr>
                <w:b/>
                <w:color w:val="0000FF"/>
                <w:sz w:val="22"/>
                <w:szCs w:val="22"/>
              </w:rPr>
              <w:t>44 827</w:t>
            </w:r>
          </w:p>
          <w:p w:rsidR="001048AD" w:rsidRPr="001048AD" w:rsidRDefault="001048AD" w:rsidP="001048A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048AD">
              <w:rPr>
                <w:b/>
                <w:color w:val="0000FF"/>
                <w:sz w:val="22"/>
                <w:szCs w:val="22"/>
              </w:rPr>
              <w:t xml:space="preserve">74%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048AD">
              <w:rPr>
                <w:b/>
                <w:color w:val="FF0000"/>
                <w:sz w:val="22"/>
                <w:szCs w:val="22"/>
              </w:rPr>
              <w:t>19 439</w:t>
            </w:r>
          </w:p>
          <w:p w:rsidR="001048AD" w:rsidRPr="001048AD" w:rsidRDefault="001048AD" w:rsidP="001048A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048AD">
              <w:rPr>
                <w:b/>
                <w:color w:val="FF0000"/>
                <w:sz w:val="22"/>
                <w:szCs w:val="22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048AD">
              <w:rPr>
                <w:b/>
                <w:color w:val="FF0000"/>
                <w:sz w:val="22"/>
                <w:szCs w:val="22"/>
              </w:rPr>
              <w:t>43</w:t>
            </w:r>
          </w:p>
        </w:tc>
      </w:tr>
      <w:tr w:rsidR="001048AD" w:rsidRPr="005B1A84" w:rsidTr="00386E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5B1A84" w:rsidRDefault="001048AD" w:rsidP="001048AD">
            <w:pPr>
              <w:jc w:val="center"/>
              <w:rPr>
                <w:color w:val="000000"/>
                <w:sz w:val="22"/>
                <w:szCs w:val="22"/>
              </w:rPr>
            </w:pPr>
            <w:r w:rsidRPr="005B1A84">
              <w:rPr>
                <w:color w:val="000000"/>
                <w:sz w:val="22"/>
                <w:szCs w:val="22"/>
              </w:rPr>
              <w:t xml:space="preserve">Собственные доходы, % </w:t>
            </w:r>
            <w:r w:rsidRPr="005B1A84">
              <w:t xml:space="preserve"> от всего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jc w:val="center"/>
              <w:rPr>
                <w:sz w:val="22"/>
                <w:szCs w:val="22"/>
              </w:rPr>
            </w:pPr>
            <w:r w:rsidRPr="001048AD">
              <w:rPr>
                <w:sz w:val="22"/>
                <w:szCs w:val="22"/>
              </w:rPr>
              <w:t>18 822</w:t>
            </w:r>
          </w:p>
          <w:p w:rsidR="001048AD" w:rsidRPr="001048AD" w:rsidRDefault="001048AD" w:rsidP="001048AD">
            <w:pPr>
              <w:jc w:val="center"/>
              <w:rPr>
                <w:sz w:val="22"/>
                <w:szCs w:val="22"/>
              </w:rPr>
            </w:pPr>
            <w:r w:rsidRPr="001048AD">
              <w:rPr>
                <w:sz w:val="22"/>
                <w:szCs w:val="22"/>
              </w:rPr>
              <w:t>55%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048AD">
              <w:rPr>
                <w:b/>
                <w:color w:val="0000FF"/>
                <w:sz w:val="22"/>
                <w:szCs w:val="22"/>
              </w:rPr>
              <w:t>15 877</w:t>
            </w:r>
          </w:p>
          <w:p w:rsidR="001048AD" w:rsidRPr="001048AD" w:rsidRDefault="001048AD" w:rsidP="001048A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048AD">
              <w:rPr>
                <w:b/>
                <w:color w:val="0000FF"/>
                <w:sz w:val="22"/>
                <w:szCs w:val="22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048AD">
              <w:rPr>
                <w:b/>
                <w:color w:val="FF0000"/>
                <w:sz w:val="22"/>
                <w:szCs w:val="22"/>
              </w:rPr>
              <w:t>15 719</w:t>
            </w:r>
          </w:p>
          <w:p w:rsidR="001048AD" w:rsidRPr="001048AD" w:rsidRDefault="001048AD" w:rsidP="001048A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048AD">
              <w:rPr>
                <w:b/>
                <w:color w:val="FF0000"/>
                <w:sz w:val="22"/>
                <w:szCs w:val="22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AD" w:rsidRPr="001048AD" w:rsidRDefault="001048AD" w:rsidP="001048A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048AD">
              <w:rPr>
                <w:b/>
                <w:color w:val="FF0000"/>
                <w:sz w:val="22"/>
                <w:szCs w:val="22"/>
              </w:rPr>
              <w:t>99</w:t>
            </w:r>
          </w:p>
        </w:tc>
      </w:tr>
    </w:tbl>
    <w:p w:rsidR="00A115E0" w:rsidRPr="005B1A84" w:rsidRDefault="00A115E0" w:rsidP="00A115E0">
      <w:pPr>
        <w:widowControl/>
        <w:autoSpaceDE/>
        <w:autoSpaceDN/>
        <w:adjustRightInd/>
        <w:ind w:left="644"/>
        <w:rPr>
          <w:b/>
          <w:bCs/>
          <w:sz w:val="24"/>
          <w:szCs w:val="24"/>
          <w:u w:val="single"/>
        </w:rPr>
        <w:sectPr w:rsidR="00A115E0" w:rsidRPr="005B1A84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F036E5" w:rsidRDefault="00F036E5" w:rsidP="0056738C">
      <w:pPr>
        <w:widowControl/>
        <w:autoSpaceDE/>
        <w:adjustRightInd/>
        <w:rPr>
          <w:b/>
          <w:bCs/>
          <w:sz w:val="24"/>
          <w:szCs w:val="24"/>
          <w:highlight w:val="yellow"/>
        </w:rPr>
      </w:pPr>
    </w:p>
    <w:p w:rsidR="00F036E5" w:rsidRDefault="00F036E5" w:rsidP="00A115E0">
      <w:pPr>
        <w:widowControl/>
        <w:autoSpaceDE/>
        <w:adjustRightInd/>
        <w:ind w:left="644"/>
        <w:rPr>
          <w:b/>
          <w:bCs/>
          <w:sz w:val="24"/>
          <w:szCs w:val="24"/>
          <w:highlight w:val="yellow"/>
        </w:rPr>
      </w:pPr>
    </w:p>
    <w:p w:rsidR="00F036E5" w:rsidRDefault="00EF04F8" w:rsidP="00A115E0">
      <w:pPr>
        <w:widowControl/>
        <w:autoSpaceDE/>
        <w:adjustRightInd/>
        <w:ind w:left="644"/>
        <w:rPr>
          <w:b/>
          <w:bCs/>
          <w:sz w:val="24"/>
          <w:szCs w:val="24"/>
          <w:highlight w:val="yellow"/>
        </w:rPr>
      </w:pPr>
      <w:r w:rsidRPr="005B1A84">
        <w:rPr>
          <w:b/>
          <w:bCs/>
          <w:sz w:val="24"/>
          <w:szCs w:val="24"/>
        </w:rPr>
        <w:object w:dxaOrig="4179" w:dyaOrig="2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38pt" o:ole="">
            <v:imagedata r:id="rId10" o:title=""/>
          </v:shape>
          <o:OLEObject Type="Embed" ProgID="MSGraph.Chart.8" ShapeID="_x0000_i1025" DrawAspect="Content" ObjectID="_1713864412" r:id="rId11">
            <o:FieldCodes>\s</o:FieldCodes>
          </o:OLEObject>
        </w:object>
      </w:r>
    </w:p>
    <w:p w:rsidR="00F036E5" w:rsidRDefault="00F036E5" w:rsidP="00A115E0">
      <w:pPr>
        <w:widowControl/>
        <w:autoSpaceDE/>
        <w:adjustRightInd/>
        <w:ind w:left="644"/>
        <w:rPr>
          <w:b/>
          <w:bCs/>
          <w:sz w:val="24"/>
          <w:szCs w:val="24"/>
          <w:highlight w:val="yellow"/>
        </w:rPr>
      </w:pPr>
    </w:p>
    <w:p w:rsidR="00EF04F8" w:rsidRDefault="00EF04F8" w:rsidP="00A115E0">
      <w:pPr>
        <w:widowControl/>
        <w:autoSpaceDE/>
        <w:adjustRightInd/>
        <w:ind w:left="644"/>
        <w:rPr>
          <w:b/>
          <w:bCs/>
          <w:sz w:val="24"/>
          <w:szCs w:val="24"/>
          <w:highlight w:val="yellow"/>
        </w:rPr>
      </w:pPr>
    </w:p>
    <w:p w:rsidR="00A115E0" w:rsidRPr="005B1A84" w:rsidRDefault="0056738C" w:rsidP="0056738C">
      <w:pPr>
        <w:widowControl/>
        <w:autoSpaceDE/>
        <w:adjustRightInd/>
        <w:rPr>
          <w:b/>
          <w:bCs/>
          <w:sz w:val="28"/>
          <w:szCs w:val="28"/>
        </w:rPr>
      </w:pPr>
      <w:r w:rsidRPr="005B1A84">
        <w:rPr>
          <w:b/>
          <w:bCs/>
          <w:sz w:val="24"/>
          <w:szCs w:val="24"/>
        </w:rPr>
        <w:t xml:space="preserve">                                                </w:t>
      </w:r>
      <w:r w:rsidR="00A115E0" w:rsidRPr="005B1A84">
        <w:rPr>
          <w:b/>
          <w:bCs/>
          <w:sz w:val="24"/>
          <w:szCs w:val="24"/>
        </w:rPr>
        <w:t>Исполнение собственных доходов, %</w:t>
      </w:r>
    </w:p>
    <w:tbl>
      <w:tblPr>
        <w:tblpPr w:leftFromText="180" w:rightFromText="180" w:vertAnchor="text" w:horzAnchor="page" w:tblpX="6088" w:tblpY="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925"/>
        <w:gridCol w:w="1080"/>
        <w:gridCol w:w="1080"/>
      </w:tblGrid>
      <w:tr w:rsidR="00EF04F8" w:rsidRPr="00CB7A58" w:rsidTr="00A115E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33948" w:rsidRDefault="00EF04F8" w:rsidP="00EF04F8">
            <w:pPr>
              <w:jc w:val="center"/>
              <w:rPr>
                <w:b/>
                <w:i/>
                <w:sz w:val="22"/>
                <w:szCs w:val="22"/>
              </w:rPr>
            </w:pPr>
            <w:r w:rsidRPr="00A33948">
              <w:rPr>
                <w:b/>
                <w:i/>
                <w:sz w:val="22"/>
                <w:szCs w:val="22"/>
              </w:rPr>
              <w:t>категория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i/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20</w:t>
            </w:r>
            <w:r>
              <w:rPr>
                <w:b/>
                <w:color w:val="0000FF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20</w:t>
            </w:r>
            <w:r>
              <w:rPr>
                <w:b/>
                <w:color w:val="FF0000"/>
                <w:sz w:val="22"/>
                <w:szCs w:val="22"/>
              </w:rPr>
              <w:t>21</w:t>
            </w:r>
          </w:p>
        </w:tc>
      </w:tr>
      <w:tr w:rsidR="00EF04F8" w:rsidRPr="00CB7A58" w:rsidTr="00A115E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33948" w:rsidRDefault="00EF04F8" w:rsidP="00EF04F8">
            <w:pPr>
              <w:jc w:val="center"/>
              <w:rPr>
                <w:sz w:val="22"/>
                <w:szCs w:val="22"/>
              </w:rPr>
            </w:pPr>
            <w:r w:rsidRPr="00A33948">
              <w:rPr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17 094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15 407</w:t>
            </w:r>
          </w:p>
        </w:tc>
      </w:tr>
      <w:tr w:rsidR="00EF04F8" w:rsidRPr="00CB7A58" w:rsidTr="00A115E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33948" w:rsidRDefault="00EF04F8" w:rsidP="00EF04F8">
            <w:pPr>
              <w:jc w:val="center"/>
              <w:rPr>
                <w:sz w:val="22"/>
                <w:szCs w:val="22"/>
              </w:rPr>
            </w:pPr>
            <w:r w:rsidRPr="00A33948"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 15 877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15 719</w:t>
            </w:r>
          </w:p>
        </w:tc>
      </w:tr>
      <w:tr w:rsidR="00EF04F8" w:rsidRPr="00CB7A58" w:rsidTr="00A115E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33948" w:rsidRDefault="00EF04F8" w:rsidP="00EF04F8">
            <w:pPr>
              <w:jc w:val="center"/>
              <w:rPr>
                <w:b/>
                <w:sz w:val="22"/>
                <w:szCs w:val="22"/>
              </w:rPr>
            </w:pPr>
            <w:r w:rsidRPr="00A33948">
              <w:rPr>
                <w:b/>
                <w:sz w:val="22"/>
                <w:szCs w:val="22"/>
              </w:rPr>
              <w:t>% факта к плану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102</w:t>
            </w:r>
          </w:p>
        </w:tc>
      </w:tr>
    </w:tbl>
    <w:p w:rsidR="00A115E0" w:rsidRPr="00CB7A58" w:rsidRDefault="00A115E0" w:rsidP="00A115E0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  <w:highlight w:val="yellow"/>
        </w:rPr>
        <w:sectPr w:rsidR="00A115E0" w:rsidRPr="00CB7A58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115E0" w:rsidRPr="00CB7A58" w:rsidRDefault="00A115E0" w:rsidP="0056738C">
      <w:pPr>
        <w:widowControl/>
        <w:autoSpaceDE/>
        <w:adjustRightInd/>
        <w:rPr>
          <w:b/>
          <w:bCs/>
          <w:sz w:val="24"/>
          <w:szCs w:val="24"/>
          <w:highlight w:val="yellow"/>
        </w:rPr>
      </w:pPr>
    </w:p>
    <w:p w:rsidR="00A115E0" w:rsidRPr="00CB7A58" w:rsidRDefault="00CA6FA2" w:rsidP="00A115E0">
      <w:pPr>
        <w:widowControl/>
        <w:autoSpaceDE/>
        <w:adjustRightInd/>
        <w:ind w:left="644"/>
        <w:rPr>
          <w:b/>
          <w:bCs/>
          <w:sz w:val="24"/>
          <w:szCs w:val="24"/>
          <w:highlight w:val="yellow"/>
        </w:rPr>
      </w:pPr>
      <w:r w:rsidRPr="00CA6FA2">
        <w:rPr>
          <w:noProof/>
        </w:rPr>
        <w:pict>
          <v:shape id="_x0000_s1140" type="#_x0000_t75" style="position:absolute;left:0;text-align:left;margin-left:5.5pt;margin-top:3pt;width:217.45pt;height:147.85pt;z-index:1;visibility:visible;mso-wrap-distance-bottom:.66pt">
            <v:imagedata r:id="rId12" o:title=""/>
            <w10:wrap type="square" side="right"/>
          </v:shape>
          <o:OLEObject Type="Embed" ProgID="Excel.Sheet.8" ShapeID="_x0000_s1140" DrawAspect="Content" ObjectID="_1713864418" r:id="rId13">
            <o:FieldCodes>\s</o:FieldCodes>
          </o:OLEObject>
        </w:pict>
      </w:r>
    </w:p>
    <w:p w:rsidR="00A115E0" w:rsidRPr="00CB7A58" w:rsidRDefault="00A115E0" w:rsidP="00A115E0">
      <w:pPr>
        <w:widowControl/>
        <w:autoSpaceDE/>
        <w:adjustRightInd/>
        <w:ind w:left="284"/>
        <w:rPr>
          <w:b/>
          <w:bCs/>
          <w:sz w:val="24"/>
          <w:szCs w:val="24"/>
          <w:highlight w:val="yellow"/>
        </w:rPr>
      </w:pPr>
    </w:p>
    <w:p w:rsidR="00A115E0" w:rsidRPr="00CB7A58" w:rsidRDefault="00A115E0" w:rsidP="00A115E0">
      <w:pPr>
        <w:widowControl/>
        <w:autoSpaceDE/>
        <w:adjustRightInd/>
        <w:ind w:left="284"/>
        <w:rPr>
          <w:b/>
          <w:bCs/>
          <w:sz w:val="24"/>
          <w:szCs w:val="24"/>
          <w:highlight w:val="yellow"/>
        </w:rPr>
      </w:pPr>
    </w:p>
    <w:p w:rsidR="00A115E0" w:rsidRPr="00CB7A58" w:rsidRDefault="00A115E0" w:rsidP="00A115E0">
      <w:pPr>
        <w:widowControl/>
        <w:autoSpaceDE/>
        <w:adjustRightInd/>
        <w:ind w:left="284"/>
        <w:rPr>
          <w:b/>
          <w:bCs/>
          <w:sz w:val="24"/>
          <w:szCs w:val="24"/>
          <w:highlight w:val="yellow"/>
        </w:rPr>
      </w:pPr>
    </w:p>
    <w:p w:rsidR="00A115E0" w:rsidRPr="00CB7A58" w:rsidRDefault="00A115E0" w:rsidP="00A115E0">
      <w:pPr>
        <w:widowControl/>
        <w:autoSpaceDE/>
        <w:adjustRightInd/>
        <w:ind w:left="284"/>
        <w:rPr>
          <w:b/>
          <w:bCs/>
          <w:sz w:val="24"/>
          <w:szCs w:val="24"/>
          <w:highlight w:val="yellow"/>
        </w:rPr>
      </w:pPr>
    </w:p>
    <w:p w:rsidR="00A115E0" w:rsidRPr="00CB7A58" w:rsidRDefault="00A115E0" w:rsidP="00B04F9E">
      <w:pPr>
        <w:widowControl/>
        <w:autoSpaceDE/>
        <w:adjustRightInd/>
        <w:rPr>
          <w:b/>
          <w:bCs/>
          <w:sz w:val="24"/>
          <w:szCs w:val="24"/>
          <w:highlight w:val="yellow"/>
        </w:rPr>
      </w:pPr>
    </w:p>
    <w:p w:rsidR="00A115E0" w:rsidRPr="00CB7A58" w:rsidRDefault="00A115E0" w:rsidP="00B04F9E">
      <w:pPr>
        <w:widowControl/>
        <w:autoSpaceDE/>
        <w:adjustRightInd/>
        <w:rPr>
          <w:b/>
          <w:bCs/>
          <w:sz w:val="24"/>
          <w:szCs w:val="24"/>
          <w:highlight w:val="yellow"/>
        </w:rPr>
      </w:pPr>
    </w:p>
    <w:p w:rsidR="00A115E0" w:rsidRPr="00CB7A58" w:rsidRDefault="00A115E0" w:rsidP="00B04F9E">
      <w:pPr>
        <w:widowControl/>
        <w:autoSpaceDE/>
        <w:adjustRightInd/>
        <w:rPr>
          <w:b/>
          <w:bCs/>
          <w:sz w:val="24"/>
          <w:szCs w:val="24"/>
          <w:highlight w:val="yellow"/>
        </w:rPr>
      </w:pPr>
    </w:p>
    <w:p w:rsidR="00A115E0" w:rsidRPr="00CB7A58" w:rsidRDefault="00A115E0" w:rsidP="00B04F9E">
      <w:pPr>
        <w:widowControl/>
        <w:autoSpaceDE/>
        <w:adjustRightInd/>
        <w:rPr>
          <w:b/>
          <w:bCs/>
          <w:sz w:val="24"/>
          <w:szCs w:val="24"/>
          <w:highlight w:val="yellow"/>
        </w:rPr>
      </w:pPr>
    </w:p>
    <w:p w:rsidR="00A115E0" w:rsidRPr="00CB7A58" w:rsidRDefault="00A115E0" w:rsidP="00B04F9E">
      <w:pPr>
        <w:widowControl/>
        <w:autoSpaceDE/>
        <w:adjustRightInd/>
        <w:rPr>
          <w:b/>
          <w:bCs/>
          <w:sz w:val="24"/>
          <w:szCs w:val="24"/>
          <w:highlight w:val="yellow"/>
        </w:rPr>
      </w:pPr>
    </w:p>
    <w:p w:rsidR="00A115E0" w:rsidRPr="00CB7A58" w:rsidRDefault="00A115E0" w:rsidP="00B04F9E">
      <w:pPr>
        <w:widowControl/>
        <w:autoSpaceDE/>
        <w:adjustRightInd/>
        <w:rPr>
          <w:b/>
          <w:bCs/>
          <w:sz w:val="24"/>
          <w:szCs w:val="24"/>
          <w:highlight w:val="yellow"/>
        </w:rPr>
      </w:pPr>
    </w:p>
    <w:p w:rsidR="00F036E5" w:rsidRDefault="00F036E5" w:rsidP="00A115E0">
      <w:pPr>
        <w:widowControl/>
        <w:autoSpaceDE/>
        <w:adjustRightInd/>
        <w:rPr>
          <w:b/>
          <w:bCs/>
          <w:sz w:val="24"/>
          <w:szCs w:val="24"/>
          <w:highlight w:val="yellow"/>
        </w:rPr>
      </w:pPr>
    </w:p>
    <w:p w:rsidR="00F036E5" w:rsidRDefault="00F036E5" w:rsidP="00A115E0">
      <w:pPr>
        <w:widowControl/>
        <w:autoSpaceDE/>
        <w:adjustRightInd/>
        <w:rPr>
          <w:b/>
          <w:bCs/>
          <w:sz w:val="24"/>
          <w:szCs w:val="24"/>
          <w:highlight w:val="yellow"/>
        </w:rPr>
      </w:pPr>
    </w:p>
    <w:p w:rsidR="00A115E0" w:rsidRPr="00A33948" w:rsidRDefault="00A115E0" w:rsidP="00A115E0">
      <w:pPr>
        <w:widowControl/>
        <w:autoSpaceDE/>
        <w:adjustRightInd/>
        <w:rPr>
          <w:b/>
          <w:bCs/>
          <w:sz w:val="28"/>
          <w:szCs w:val="28"/>
          <w:u w:val="single"/>
        </w:rPr>
      </w:pPr>
      <w:r w:rsidRPr="00A33948">
        <w:rPr>
          <w:b/>
          <w:bCs/>
          <w:sz w:val="24"/>
          <w:szCs w:val="24"/>
        </w:rPr>
        <w:t>Б</w:t>
      </w:r>
      <w:r w:rsidR="00EF04F8">
        <w:rPr>
          <w:b/>
          <w:bCs/>
          <w:sz w:val="24"/>
          <w:szCs w:val="24"/>
        </w:rPr>
        <w:t>езвозмездные поступления за 2021</w:t>
      </w:r>
      <w:r w:rsidRPr="00A33948">
        <w:rPr>
          <w:b/>
          <w:bCs/>
          <w:sz w:val="24"/>
          <w:szCs w:val="24"/>
        </w:rPr>
        <w:t xml:space="preserve"> год        </w:t>
      </w:r>
    </w:p>
    <w:p w:rsidR="00A115E0" w:rsidRPr="00A33948" w:rsidRDefault="00A115E0" w:rsidP="00A115E0">
      <w:pPr>
        <w:widowControl/>
        <w:autoSpaceDE/>
        <w:autoSpaceDN/>
        <w:adjustRightInd/>
        <w:rPr>
          <w:b/>
          <w:bCs/>
          <w:sz w:val="28"/>
          <w:szCs w:val="28"/>
          <w:u w:val="single"/>
        </w:rPr>
        <w:sectPr w:rsidR="00A115E0" w:rsidRPr="00A33948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tbl>
      <w:tblPr>
        <w:tblpPr w:leftFromText="180" w:rightFromText="180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790"/>
        <w:gridCol w:w="790"/>
        <w:gridCol w:w="790"/>
        <w:gridCol w:w="822"/>
      </w:tblGrid>
      <w:tr w:rsidR="00EF04F8" w:rsidRPr="00A33948" w:rsidTr="00386E4C">
        <w:trPr>
          <w:trHeight w:val="491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33948" w:rsidRDefault="00EF04F8" w:rsidP="00EF04F8">
            <w:pPr>
              <w:jc w:val="center"/>
              <w:rPr>
                <w:b/>
                <w:i/>
                <w:sz w:val="22"/>
                <w:szCs w:val="22"/>
              </w:rPr>
            </w:pPr>
            <w:r w:rsidRPr="00A33948">
              <w:rPr>
                <w:b/>
                <w:i/>
                <w:sz w:val="22"/>
                <w:szCs w:val="22"/>
              </w:rPr>
              <w:t>категория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i/>
                <w:sz w:val="22"/>
                <w:szCs w:val="22"/>
              </w:rPr>
            </w:pPr>
            <w:r w:rsidRPr="00EF04F8">
              <w:rPr>
                <w:sz w:val="22"/>
                <w:szCs w:val="22"/>
              </w:rPr>
              <w:t>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i/>
                <w:color w:val="548DD4" w:themeColor="text2" w:themeTint="99"/>
                <w:sz w:val="22"/>
                <w:szCs w:val="22"/>
              </w:rPr>
            </w:pPr>
            <w:r w:rsidRPr="00EF04F8">
              <w:rPr>
                <w:b/>
                <w:color w:val="548DD4" w:themeColor="text2" w:themeTint="99"/>
                <w:sz w:val="22"/>
                <w:szCs w:val="22"/>
              </w:rPr>
              <w:t>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EF04F8">
              <w:rPr>
                <w:b/>
                <w:color w:val="FF0000"/>
                <w:sz w:val="22"/>
                <w:szCs w:val="22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i/>
                <w:sz w:val="22"/>
                <w:szCs w:val="22"/>
              </w:rPr>
            </w:pPr>
            <w:r w:rsidRPr="00EF04F8">
              <w:rPr>
                <w:b/>
                <w:i/>
                <w:sz w:val="22"/>
                <w:szCs w:val="22"/>
              </w:rPr>
              <w:t>% 2021 к 2020</w:t>
            </w:r>
          </w:p>
        </w:tc>
      </w:tr>
      <w:tr w:rsidR="00EF04F8" w:rsidRPr="00A33948" w:rsidTr="00386E4C">
        <w:trPr>
          <w:trHeight w:val="25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33948" w:rsidRDefault="00EF04F8" w:rsidP="00EF04F8">
            <w:pPr>
              <w:jc w:val="center"/>
              <w:rPr>
                <w:sz w:val="22"/>
                <w:szCs w:val="22"/>
              </w:rPr>
            </w:pPr>
            <w:r w:rsidRPr="00A33948">
              <w:rPr>
                <w:sz w:val="22"/>
                <w:szCs w:val="22"/>
              </w:rPr>
              <w:t>дотации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sz w:val="22"/>
                <w:szCs w:val="22"/>
              </w:rPr>
            </w:pPr>
            <w:r w:rsidRPr="00EF04F8">
              <w:rPr>
                <w:sz w:val="22"/>
                <w:szCs w:val="22"/>
              </w:rPr>
              <w:t>8 735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EF04F8">
              <w:rPr>
                <w:b/>
                <w:color w:val="548DD4" w:themeColor="text2" w:themeTint="99"/>
                <w:sz w:val="22"/>
                <w:szCs w:val="22"/>
              </w:rPr>
              <w:t>8 002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F04F8">
              <w:rPr>
                <w:b/>
                <w:color w:val="FF0000"/>
                <w:sz w:val="22"/>
                <w:szCs w:val="22"/>
              </w:rPr>
              <w:t>7</w:t>
            </w:r>
            <w:r w:rsidR="00F0596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F04F8">
              <w:rPr>
                <w:b/>
                <w:color w:val="FF0000"/>
                <w:sz w:val="22"/>
                <w:szCs w:val="22"/>
              </w:rPr>
              <w:t>092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sz w:val="22"/>
                <w:szCs w:val="22"/>
              </w:rPr>
            </w:pPr>
            <w:r w:rsidRPr="00EF04F8">
              <w:rPr>
                <w:b/>
                <w:sz w:val="22"/>
                <w:szCs w:val="22"/>
              </w:rPr>
              <w:t>87</w:t>
            </w:r>
          </w:p>
        </w:tc>
      </w:tr>
      <w:tr w:rsidR="00EF04F8" w:rsidRPr="00A33948" w:rsidTr="00386E4C">
        <w:trPr>
          <w:trHeight w:val="23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33948" w:rsidRDefault="00EF04F8" w:rsidP="00EF04F8">
            <w:pPr>
              <w:jc w:val="center"/>
              <w:rPr>
                <w:sz w:val="22"/>
                <w:szCs w:val="22"/>
              </w:rPr>
            </w:pPr>
            <w:r w:rsidRPr="00A33948">
              <w:rPr>
                <w:sz w:val="22"/>
                <w:szCs w:val="22"/>
              </w:rPr>
              <w:t>субсидии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sz w:val="22"/>
                <w:szCs w:val="22"/>
              </w:rPr>
            </w:pPr>
            <w:r w:rsidRPr="00EF04F8">
              <w:rPr>
                <w:sz w:val="22"/>
                <w:szCs w:val="22"/>
              </w:rPr>
              <w:t>4 015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EF04F8">
              <w:rPr>
                <w:b/>
                <w:color w:val="548DD4" w:themeColor="text2" w:themeTint="99"/>
                <w:sz w:val="22"/>
                <w:szCs w:val="22"/>
              </w:rPr>
              <w:t>8 905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F04F8">
              <w:rPr>
                <w:b/>
                <w:color w:val="FF0000"/>
                <w:sz w:val="22"/>
                <w:szCs w:val="22"/>
              </w:rPr>
              <w:t>8</w:t>
            </w:r>
            <w:r w:rsidR="00F0596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F04F8">
              <w:rPr>
                <w:b/>
                <w:color w:val="FF0000"/>
                <w:sz w:val="22"/>
                <w:szCs w:val="22"/>
              </w:rPr>
              <w:t>255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sz w:val="22"/>
                <w:szCs w:val="22"/>
              </w:rPr>
            </w:pPr>
            <w:r w:rsidRPr="00EF04F8">
              <w:rPr>
                <w:b/>
                <w:sz w:val="22"/>
                <w:szCs w:val="22"/>
              </w:rPr>
              <w:t>93</w:t>
            </w:r>
          </w:p>
        </w:tc>
      </w:tr>
      <w:tr w:rsidR="00EF04F8" w:rsidRPr="00A33948" w:rsidTr="00386E4C">
        <w:trPr>
          <w:trHeight w:val="25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33948" w:rsidRDefault="00EF04F8" w:rsidP="00EF04F8">
            <w:pPr>
              <w:jc w:val="center"/>
              <w:rPr>
                <w:sz w:val="22"/>
                <w:szCs w:val="22"/>
              </w:rPr>
            </w:pPr>
            <w:r w:rsidRPr="00A33948">
              <w:rPr>
                <w:sz w:val="22"/>
                <w:szCs w:val="22"/>
              </w:rPr>
              <w:t>субвенции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sz w:val="22"/>
                <w:szCs w:val="22"/>
              </w:rPr>
            </w:pPr>
            <w:r w:rsidRPr="00EF04F8">
              <w:rPr>
                <w:sz w:val="22"/>
                <w:szCs w:val="22"/>
              </w:rPr>
              <w:t>214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EF04F8">
              <w:rPr>
                <w:b/>
                <w:color w:val="548DD4" w:themeColor="text2" w:themeTint="99"/>
                <w:sz w:val="22"/>
                <w:szCs w:val="22"/>
              </w:rPr>
              <w:t>233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F04F8">
              <w:rPr>
                <w:b/>
                <w:color w:val="FF0000"/>
                <w:sz w:val="22"/>
                <w:szCs w:val="22"/>
              </w:rPr>
              <w:t>239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sz w:val="22"/>
                <w:szCs w:val="22"/>
              </w:rPr>
            </w:pPr>
            <w:r w:rsidRPr="00EF04F8">
              <w:rPr>
                <w:b/>
                <w:sz w:val="22"/>
                <w:szCs w:val="22"/>
              </w:rPr>
              <w:t>103</w:t>
            </w:r>
          </w:p>
        </w:tc>
      </w:tr>
      <w:tr w:rsidR="00EF04F8" w:rsidRPr="00A33948" w:rsidTr="00386E4C">
        <w:trPr>
          <w:trHeight w:val="90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33948" w:rsidRDefault="00EF04F8" w:rsidP="00EF04F8">
            <w:pPr>
              <w:jc w:val="center"/>
            </w:pPr>
            <w:r w:rsidRPr="00A33948">
              <w:t>Иные межбюджетные трансферты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sz w:val="22"/>
                <w:szCs w:val="22"/>
              </w:rPr>
            </w:pPr>
            <w:r w:rsidRPr="00EF04F8">
              <w:rPr>
                <w:sz w:val="22"/>
                <w:szCs w:val="22"/>
              </w:rPr>
              <w:t>2 576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EF04F8">
              <w:rPr>
                <w:b/>
                <w:color w:val="548DD4" w:themeColor="text2" w:themeTint="99"/>
                <w:sz w:val="22"/>
                <w:szCs w:val="22"/>
              </w:rPr>
              <w:t>27687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F04F8">
              <w:rPr>
                <w:b/>
                <w:color w:val="FF0000"/>
                <w:sz w:val="22"/>
                <w:szCs w:val="22"/>
              </w:rPr>
              <w:t>3</w:t>
            </w:r>
            <w:r w:rsidR="00F0596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F04F8">
              <w:rPr>
                <w:b/>
                <w:color w:val="FF0000"/>
                <w:sz w:val="22"/>
                <w:szCs w:val="22"/>
              </w:rPr>
              <w:t>853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EF04F8" w:rsidRDefault="00EF04F8" w:rsidP="00EF04F8">
            <w:pPr>
              <w:jc w:val="center"/>
              <w:rPr>
                <w:b/>
                <w:sz w:val="22"/>
                <w:szCs w:val="22"/>
              </w:rPr>
            </w:pPr>
            <w:r w:rsidRPr="00EF04F8">
              <w:rPr>
                <w:b/>
                <w:sz w:val="22"/>
                <w:szCs w:val="22"/>
              </w:rPr>
              <w:t>14</w:t>
            </w:r>
          </w:p>
        </w:tc>
      </w:tr>
    </w:tbl>
    <w:p w:rsidR="00A115E0" w:rsidRPr="00A33948" w:rsidRDefault="00A115E0" w:rsidP="0056738C">
      <w:pPr>
        <w:jc w:val="both"/>
        <w:rPr>
          <w:b/>
          <w:bCs/>
          <w:sz w:val="24"/>
          <w:szCs w:val="24"/>
        </w:rPr>
        <w:sectPr w:rsidR="00A115E0" w:rsidRPr="00A33948">
          <w:type w:val="continuous"/>
          <w:pgSz w:w="11909" w:h="16834"/>
          <w:pgMar w:top="567" w:right="567" w:bottom="567" w:left="964" w:header="720" w:footer="720" w:gutter="0"/>
          <w:cols w:space="720"/>
        </w:sectPr>
      </w:pPr>
      <w:r w:rsidRPr="00A33948">
        <w:rPr>
          <w:b/>
          <w:bCs/>
          <w:sz w:val="24"/>
          <w:szCs w:val="24"/>
        </w:rPr>
        <w:lastRenderedPageBreak/>
        <w:tab/>
      </w:r>
      <w:r w:rsidRPr="00A33948">
        <w:rPr>
          <w:b/>
          <w:bCs/>
          <w:sz w:val="24"/>
          <w:szCs w:val="24"/>
        </w:rPr>
        <w:tab/>
      </w:r>
      <w:r w:rsidRPr="00A33948">
        <w:rPr>
          <w:b/>
          <w:bCs/>
          <w:sz w:val="24"/>
          <w:szCs w:val="24"/>
        </w:rPr>
        <w:tab/>
      </w:r>
      <w:r w:rsidRPr="00A33948">
        <w:rPr>
          <w:b/>
          <w:bCs/>
          <w:sz w:val="24"/>
          <w:szCs w:val="24"/>
        </w:rPr>
        <w:tab/>
      </w:r>
      <w:r w:rsidRPr="00A33948">
        <w:rPr>
          <w:b/>
          <w:bCs/>
          <w:sz w:val="24"/>
          <w:szCs w:val="24"/>
        </w:rPr>
        <w:tab/>
      </w:r>
      <w:r w:rsidR="0056738C" w:rsidRPr="00A33948">
        <w:rPr>
          <w:b/>
          <w:bCs/>
          <w:sz w:val="24"/>
          <w:szCs w:val="24"/>
        </w:rPr>
        <w:tab/>
      </w:r>
      <w:r w:rsidR="0056738C" w:rsidRPr="00A33948">
        <w:rPr>
          <w:b/>
          <w:bCs/>
          <w:sz w:val="24"/>
          <w:szCs w:val="24"/>
        </w:rPr>
        <w:tab/>
      </w:r>
    </w:p>
    <w:p w:rsidR="00EF04F8" w:rsidRPr="00FD45A0" w:rsidRDefault="00EF04F8" w:rsidP="00EF04F8">
      <w:pPr>
        <w:widowControl/>
        <w:autoSpaceDE/>
        <w:autoSpaceDN/>
        <w:adjustRightInd/>
        <w:ind w:firstLine="708"/>
        <w:rPr>
          <w:sz w:val="24"/>
          <w:szCs w:val="24"/>
        </w:rPr>
        <w:sectPr w:rsidR="00EF04F8" w:rsidRPr="00FD45A0" w:rsidSect="000E789C">
          <w:type w:val="continuous"/>
          <w:pgSz w:w="11909" w:h="16834"/>
          <w:pgMar w:top="567" w:right="567" w:bottom="567" w:left="964" w:header="720" w:footer="720" w:gutter="0"/>
          <w:cols w:space="720"/>
        </w:sectPr>
      </w:pPr>
      <w:r w:rsidRPr="00FD45A0">
        <w:rPr>
          <w:b/>
          <w:sz w:val="24"/>
          <w:szCs w:val="24"/>
        </w:rPr>
        <w:lastRenderedPageBreak/>
        <w:t xml:space="preserve">Налоговые и неналоговые  доходы </w:t>
      </w:r>
      <w:r w:rsidRPr="00FD45A0">
        <w:rPr>
          <w:sz w:val="24"/>
          <w:szCs w:val="24"/>
        </w:rPr>
        <w:t>в бюджет поселения поступили в сумме</w:t>
      </w:r>
      <w:r w:rsidRPr="00FD45A0">
        <w:rPr>
          <w:b/>
          <w:sz w:val="24"/>
          <w:szCs w:val="24"/>
        </w:rPr>
        <w:t xml:space="preserve"> 15 719 </w:t>
      </w:r>
      <w:r w:rsidR="00F0596B" w:rsidRPr="00FD45A0">
        <w:rPr>
          <w:sz w:val="24"/>
          <w:szCs w:val="24"/>
        </w:rPr>
        <w:t>тысяч рублей</w:t>
      </w:r>
      <w:r w:rsidR="00F0596B" w:rsidRPr="00FD45A0">
        <w:rPr>
          <w:color w:val="000000"/>
          <w:sz w:val="24"/>
          <w:szCs w:val="24"/>
        </w:rPr>
        <w:t xml:space="preserve">, </w:t>
      </w:r>
      <w:r w:rsidRPr="00FD45A0">
        <w:rPr>
          <w:sz w:val="24"/>
          <w:szCs w:val="24"/>
        </w:rPr>
        <w:t xml:space="preserve">c уменьшением к уровню 2020 года на 1% или на 158 </w:t>
      </w:r>
      <w:r w:rsidR="00F0596B" w:rsidRPr="00FD45A0">
        <w:rPr>
          <w:sz w:val="24"/>
          <w:szCs w:val="24"/>
        </w:rPr>
        <w:t>тысяч рублей</w:t>
      </w:r>
      <w:r w:rsidR="00F0596B" w:rsidRPr="00FD45A0">
        <w:rPr>
          <w:color w:val="000000"/>
          <w:sz w:val="24"/>
          <w:szCs w:val="24"/>
        </w:rPr>
        <w:t xml:space="preserve"> </w:t>
      </w:r>
      <w:r w:rsidRPr="00FD45A0">
        <w:rPr>
          <w:sz w:val="24"/>
          <w:szCs w:val="24"/>
        </w:rPr>
        <w:t>(</w:t>
      </w:r>
      <w:r w:rsidRPr="00FD45A0">
        <w:rPr>
          <w:b/>
          <w:sz w:val="24"/>
          <w:szCs w:val="24"/>
        </w:rPr>
        <w:t xml:space="preserve">15 877 </w:t>
      </w:r>
      <w:r w:rsidR="00F0596B" w:rsidRPr="00FD45A0">
        <w:rPr>
          <w:sz w:val="24"/>
          <w:szCs w:val="24"/>
        </w:rPr>
        <w:t>тысяч рублей</w:t>
      </w:r>
      <w:r w:rsidR="00F0596B" w:rsidRPr="00FD45A0">
        <w:rPr>
          <w:color w:val="000000"/>
          <w:sz w:val="24"/>
          <w:szCs w:val="24"/>
        </w:rPr>
        <w:t xml:space="preserve"> </w:t>
      </w:r>
      <w:r w:rsidRPr="00FD45A0">
        <w:rPr>
          <w:sz w:val="24"/>
          <w:szCs w:val="24"/>
        </w:rPr>
        <w:t>– 2020 год).</w:t>
      </w:r>
    </w:p>
    <w:p w:rsidR="00EF04F8" w:rsidRPr="00AF4CE5" w:rsidRDefault="00EF04F8" w:rsidP="00EF04F8">
      <w:pPr>
        <w:jc w:val="both"/>
        <w:outlineLvl w:val="0"/>
        <w:rPr>
          <w:bCs/>
          <w:sz w:val="24"/>
          <w:szCs w:val="24"/>
        </w:rPr>
      </w:pPr>
      <w:r w:rsidRPr="00FD45A0">
        <w:rPr>
          <w:b/>
          <w:bCs/>
          <w:sz w:val="24"/>
          <w:szCs w:val="24"/>
        </w:rPr>
        <w:lastRenderedPageBreak/>
        <w:t>Доходы</w:t>
      </w:r>
      <w:r w:rsidRPr="00FD45A0">
        <w:rPr>
          <w:bCs/>
          <w:sz w:val="24"/>
          <w:szCs w:val="24"/>
        </w:rPr>
        <w:t xml:space="preserve"> (100%) сформированы за счет поступлений следующих налогов:</w:t>
      </w:r>
      <w:r w:rsidRPr="00AF4CE5">
        <w:rPr>
          <w:bCs/>
          <w:sz w:val="24"/>
          <w:szCs w:val="24"/>
        </w:rPr>
        <w:t xml:space="preserve"> </w:t>
      </w:r>
    </w:p>
    <w:p w:rsidR="00A115E0" w:rsidRPr="00A33948" w:rsidRDefault="00A115E0" w:rsidP="00A115E0">
      <w:pPr>
        <w:jc w:val="both"/>
        <w:outlineLvl w:val="0"/>
        <w:rPr>
          <w:bCs/>
          <w:sz w:val="24"/>
          <w:szCs w:val="24"/>
        </w:rPr>
        <w:sectPr w:rsidR="00A115E0" w:rsidRPr="00A33948" w:rsidSect="000E789C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900"/>
        <w:gridCol w:w="900"/>
        <w:gridCol w:w="972"/>
      </w:tblGrid>
      <w:tr w:rsidR="00EF04F8" w:rsidRPr="00A33948" w:rsidTr="00386E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AF4CE5">
              <w:rPr>
                <w:b/>
                <w:i/>
                <w:color w:val="0000FF"/>
                <w:sz w:val="22"/>
                <w:szCs w:val="22"/>
              </w:rPr>
              <w:t>20</w:t>
            </w:r>
            <w:r>
              <w:rPr>
                <w:b/>
                <w:i/>
                <w:color w:val="0000FF"/>
                <w:sz w:val="22"/>
                <w:szCs w:val="22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F4CE5">
              <w:rPr>
                <w:b/>
                <w:i/>
                <w:color w:val="FF0000"/>
                <w:sz w:val="22"/>
                <w:szCs w:val="22"/>
              </w:rPr>
              <w:t>20</w:t>
            </w:r>
            <w:r>
              <w:rPr>
                <w:b/>
                <w:i/>
                <w:color w:val="FF0000"/>
                <w:sz w:val="22"/>
                <w:szCs w:val="22"/>
              </w:rPr>
              <w:t>21</w:t>
            </w:r>
          </w:p>
        </w:tc>
      </w:tr>
      <w:tr w:rsidR="00EF04F8" w:rsidRPr="00A33948" w:rsidTr="00386E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4"/>
                <w:szCs w:val="24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F4CE5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  <w:r w:rsidRPr="00AF4CE5">
              <w:rPr>
                <w:b/>
                <w:color w:val="0000FF"/>
                <w:sz w:val="22"/>
                <w:szCs w:val="22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Pr="00AF4CE5">
              <w:rPr>
                <w:b/>
                <w:color w:val="FF0000"/>
                <w:sz w:val="22"/>
                <w:szCs w:val="22"/>
              </w:rPr>
              <w:t>%</w:t>
            </w:r>
          </w:p>
        </w:tc>
      </w:tr>
      <w:tr w:rsidR="00EF04F8" w:rsidRPr="00A33948" w:rsidTr="00386E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ind w:left="-689" w:firstLine="6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F4CE5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Pr="00AF4CE5">
              <w:rPr>
                <w:b/>
                <w:color w:val="0000FF"/>
                <w:sz w:val="22"/>
                <w:szCs w:val="22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Pr="00AF4CE5">
              <w:rPr>
                <w:b/>
                <w:color w:val="FF0000"/>
                <w:sz w:val="22"/>
                <w:szCs w:val="22"/>
              </w:rPr>
              <w:t>%</w:t>
            </w:r>
          </w:p>
        </w:tc>
      </w:tr>
      <w:tr w:rsidR="00EF04F8" w:rsidRPr="00A33948" w:rsidTr="00386E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sz w:val="24"/>
                <w:szCs w:val="24"/>
              </w:rPr>
            </w:pPr>
            <w:r w:rsidRPr="00AF4CE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ind w:left="-689" w:firstLine="6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AF4CE5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ind w:left="-689" w:firstLine="689"/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5</w:t>
            </w:r>
            <w:r>
              <w:rPr>
                <w:b/>
                <w:color w:val="0000FF"/>
                <w:sz w:val="22"/>
                <w:szCs w:val="22"/>
              </w:rPr>
              <w:t>0</w:t>
            </w:r>
            <w:r w:rsidRPr="00AF4CE5">
              <w:rPr>
                <w:b/>
                <w:color w:val="0000FF"/>
                <w:sz w:val="22"/>
                <w:szCs w:val="22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42</w:t>
            </w:r>
            <w:r w:rsidRPr="00AF4CE5">
              <w:rPr>
                <w:b/>
                <w:color w:val="FF0000"/>
                <w:sz w:val="22"/>
                <w:szCs w:val="22"/>
              </w:rPr>
              <w:t>%</w:t>
            </w:r>
          </w:p>
        </w:tc>
      </w:tr>
      <w:tr w:rsidR="00EF04F8" w:rsidRPr="00A33948" w:rsidTr="00386E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sz w:val="24"/>
                <w:szCs w:val="24"/>
              </w:rPr>
            </w:pPr>
            <w:r w:rsidRPr="00AF4CE5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ind w:left="-689" w:firstLine="6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AF4CE5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ind w:left="-689" w:firstLine="689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41</w:t>
            </w:r>
            <w:r w:rsidRPr="00AF4CE5">
              <w:rPr>
                <w:b/>
                <w:color w:val="0000FF"/>
                <w:sz w:val="22"/>
                <w:szCs w:val="22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50</w:t>
            </w:r>
            <w:r w:rsidRPr="00AF4CE5">
              <w:rPr>
                <w:b/>
                <w:color w:val="FF0000"/>
                <w:sz w:val="22"/>
                <w:szCs w:val="22"/>
              </w:rPr>
              <w:t>%</w:t>
            </w:r>
          </w:p>
        </w:tc>
      </w:tr>
      <w:tr w:rsidR="00EF04F8" w:rsidRPr="00CB7A58" w:rsidTr="00386E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Default="00EF04F8" w:rsidP="00EF04F8">
            <w:pPr>
              <w:ind w:left="-689" w:firstLine="6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Default="00EF04F8" w:rsidP="00EF04F8">
            <w:pPr>
              <w:ind w:left="-689" w:firstLine="689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Pr="00AF4CE5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1%</w:t>
            </w:r>
          </w:p>
        </w:tc>
      </w:tr>
      <w:tr w:rsidR="00EF04F8" w:rsidRPr="00CB7A58" w:rsidTr="00386E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Default="00EF04F8" w:rsidP="00EF0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Default="00EF04F8" w:rsidP="00EF04F8">
            <w:pPr>
              <w:ind w:left="-689" w:firstLine="689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Default="00EF04F8" w:rsidP="00EF04F8">
            <w:pPr>
              <w:ind w:left="-689" w:firstLine="689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F8" w:rsidRDefault="00EF04F8" w:rsidP="00EF0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2%</w:t>
            </w:r>
          </w:p>
        </w:tc>
      </w:tr>
    </w:tbl>
    <w:p w:rsidR="00A115E0" w:rsidRPr="00CB7A58" w:rsidRDefault="00A115E0" w:rsidP="00A115E0">
      <w:pPr>
        <w:widowControl/>
        <w:autoSpaceDE/>
        <w:autoSpaceDN/>
        <w:adjustRightInd/>
        <w:rPr>
          <w:b/>
          <w:bCs/>
          <w:color w:val="008000"/>
          <w:sz w:val="28"/>
          <w:szCs w:val="28"/>
          <w:highlight w:val="yellow"/>
          <w:u w:val="single"/>
        </w:rPr>
        <w:sectPr w:rsidR="00A115E0" w:rsidRPr="00CB7A58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115E0" w:rsidRPr="00CB7A58" w:rsidRDefault="00A115E0" w:rsidP="00A115E0">
      <w:pPr>
        <w:jc w:val="both"/>
        <w:rPr>
          <w:b/>
          <w:sz w:val="24"/>
          <w:szCs w:val="24"/>
          <w:highlight w:val="yellow"/>
          <w:u w:val="single"/>
        </w:rPr>
      </w:pPr>
    </w:p>
    <w:p w:rsidR="00A115E0" w:rsidRPr="00CB7A58" w:rsidRDefault="00A115E0" w:rsidP="00A115E0">
      <w:pPr>
        <w:jc w:val="both"/>
        <w:rPr>
          <w:b/>
          <w:sz w:val="24"/>
          <w:szCs w:val="24"/>
          <w:highlight w:val="yellow"/>
          <w:u w:val="single"/>
        </w:rPr>
      </w:pPr>
    </w:p>
    <w:tbl>
      <w:tblPr>
        <w:tblpPr w:leftFromText="180" w:rightFromText="180" w:vertAnchor="text" w:horzAnchor="margin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80"/>
        <w:gridCol w:w="1101"/>
        <w:gridCol w:w="1851"/>
      </w:tblGrid>
      <w:tr w:rsidR="00A115E0" w:rsidRPr="00A33948" w:rsidTr="00386E4C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E0" w:rsidRPr="00A33948" w:rsidRDefault="00A115E0" w:rsidP="00386E4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33948">
              <w:rPr>
                <w:i/>
                <w:color w:val="000000"/>
                <w:sz w:val="22"/>
                <w:szCs w:val="22"/>
              </w:rPr>
              <w:t>Поступления от акцизов, тыс. рублей</w:t>
            </w:r>
          </w:p>
        </w:tc>
      </w:tr>
      <w:tr w:rsidR="00C5281F" w:rsidRPr="00A33948" w:rsidTr="00C528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F" w:rsidRPr="00AF4CE5" w:rsidRDefault="00C5281F" w:rsidP="00C5281F">
            <w:pPr>
              <w:jc w:val="center"/>
              <w:rPr>
                <w:i/>
                <w:sz w:val="22"/>
                <w:szCs w:val="22"/>
              </w:rPr>
            </w:pPr>
            <w:r w:rsidRPr="00AF4CE5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F" w:rsidRPr="00AF4CE5" w:rsidRDefault="00C5281F" w:rsidP="00C5281F">
            <w:pPr>
              <w:jc w:val="center"/>
              <w:rPr>
                <w:i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</w:rPr>
              <w:t>20</w:t>
            </w:r>
            <w:r>
              <w:rPr>
                <w:b/>
                <w:color w:val="0000FF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F" w:rsidRPr="00AF4CE5" w:rsidRDefault="00C5281F" w:rsidP="00C5281F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</w:rPr>
              <w:t>20</w:t>
            </w:r>
            <w:r>
              <w:rPr>
                <w:b/>
                <w:color w:val="FF0000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F" w:rsidRPr="00AF4CE5" w:rsidRDefault="00C5281F" w:rsidP="00C5281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F4CE5">
              <w:rPr>
                <w:i/>
                <w:color w:val="000000"/>
                <w:sz w:val="22"/>
                <w:szCs w:val="22"/>
              </w:rPr>
              <w:t>20</w:t>
            </w:r>
            <w:r>
              <w:rPr>
                <w:i/>
                <w:color w:val="000000"/>
                <w:sz w:val="22"/>
                <w:szCs w:val="22"/>
              </w:rPr>
              <w:t>21</w:t>
            </w:r>
            <w:r w:rsidRPr="00AF4CE5">
              <w:rPr>
                <w:i/>
                <w:color w:val="000000"/>
                <w:sz w:val="22"/>
                <w:szCs w:val="22"/>
              </w:rPr>
              <w:t xml:space="preserve"> к </w:t>
            </w:r>
            <w:r>
              <w:rPr>
                <w:i/>
                <w:color w:val="000000"/>
                <w:sz w:val="22"/>
                <w:szCs w:val="22"/>
              </w:rPr>
              <w:t>2020</w:t>
            </w:r>
            <w:r w:rsidRPr="00AF4CE5">
              <w:rPr>
                <w:i/>
                <w:color w:val="000000"/>
                <w:sz w:val="22"/>
                <w:szCs w:val="22"/>
              </w:rPr>
              <w:t xml:space="preserve"> %</w:t>
            </w:r>
          </w:p>
        </w:tc>
      </w:tr>
      <w:tr w:rsidR="00C5281F" w:rsidRPr="00A33948" w:rsidTr="00C528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F" w:rsidRPr="00AF4CE5" w:rsidRDefault="00C5281F" w:rsidP="00C52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F" w:rsidRPr="00AF4CE5" w:rsidRDefault="00C5281F" w:rsidP="00C5281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6</w:t>
            </w:r>
            <w:r w:rsidR="00F0596B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553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F" w:rsidRPr="00AF4CE5" w:rsidRDefault="00C5281F" w:rsidP="00C5281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  <w:r w:rsidR="00F0596B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932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F" w:rsidRPr="00AF4CE5" w:rsidRDefault="00C5281F" w:rsidP="00C528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</w:t>
            </w:r>
            <w:r w:rsidR="00F0596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379</w:t>
            </w:r>
            <w:r w:rsidRPr="00AF4C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(+21</w:t>
            </w:r>
            <w:r w:rsidRPr="00AF4CE5">
              <w:rPr>
                <w:b/>
                <w:sz w:val="22"/>
                <w:szCs w:val="22"/>
              </w:rPr>
              <w:t>%)</w:t>
            </w:r>
          </w:p>
        </w:tc>
      </w:tr>
    </w:tbl>
    <w:p w:rsidR="00A115E0" w:rsidRPr="00A33948" w:rsidRDefault="00A115E0" w:rsidP="00A115E0">
      <w:pPr>
        <w:jc w:val="both"/>
        <w:rPr>
          <w:b/>
          <w:sz w:val="24"/>
          <w:szCs w:val="24"/>
          <w:u w:val="single"/>
        </w:rPr>
      </w:pPr>
    </w:p>
    <w:p w:rsidR="00A115E0" w:rsidRPr="00A33948" w:rsidRDefault="00A115E0" w:rsidP="00A115E0">
      <w:pPr>
        <w:widowControl/>
        <w:autoSpaceDE/>
        <w:autoSpaceDN/>
        <w:adjustRightInd/>
        <w:rPr>
          <w:b/>
          <w:bCs/>
          <w:color w:val="008000"/>
          <w:sz w:val="28"/>
          <w:szCs w:val="28"/>
          <w:u w:val="single"/>
        </w:rPr>
      </w:pPr>
    </w:p>
    <w:p w:rsidR="007A0029" w:rsidRPr="00A33948" w:rsidRDefault="007A0029" w:rsidP="00A115E0">
      <w:pPr>
        <w:ind w:firstLine="709"/>
        <w:rPr>
          <w:b/>
          <w:sz w:val="24"/>
          <w:szCs w:val="24"/>
          <w:u w:val="single"/>
        </w:rPr>
      </w:pPr>
    </w:p>
    <w:p w:rsidR="007A0029" w:rsidRPr="00A33948" w:rsidRDefault="007A0029" w:rsidP="00A115E0">
      <w:pPr>
        <w:ind w:firstLine="709"/>
        <w:rPr>
          <w:b/>
          <w:sz w:val="24"/>
          <w:szCs w:val="24"/>
          <w:u w:val="single"/>
        </w:rPr>
      </w:pPr>
    </w:p>
    <w:p w:rsidR="00C5281F" w:rsidRDefault="00C5281F" w:rsidP="007A0029">
      <w:pPr>
        <w:ind w:firstLine="709"/>
        <w:jc w:val="center"/>
        <w:rPr>
          <w:b/>
          <w:bCs/>
          <w:sz w:val="24"/>
          <w:szCs w:val="24"/>
          <w:u w:val="single"/>
        </w:rPr>
      </w:pPr>
    </w:p>
    <w:p w:rsidR="007A0029" w:rsidRPr="00A33948" w:rsidRDefault="007A0029" w:rsidP="007A0029">
      <w:pPr>
        <w:ind w:firstLine="709"/>
        <w:jc w:val="center"/>
        <w:rPr>
          <w:b/>
          <w:bCs/>
          <w:sz w:val="24"/>
          <w:szCs w:val="24"/>
          <w:u w:val="single"/>
        </w:rPr>
      </w:pPr>
      <w:r w:rsidRPr="00A33948">
        <w:rPr>
          <w:b/>
          <w:bCs/>
          <w:sz w:val="24"/>
          <w:szCs w:val="24"/>
          <w:u w:val="single"/>
        </w:rPr>
        <w:t>Структура собственных  доходов  бюджета поселения</w:t>
      </w:r>
    </w:p>
    <w:p w:rsidR="007A0029" w:rsidRDefault="00C5281F" w:rsidP="00A115E0">
      <w:pPr>
        <w:ind w:firstLine="709"/>
        <w:rPr>
          <w:b/>
          <w:sz w:val="24"/>
          <w:szCs w:val="24"/>
          <w:highlight w:val="yellow"/>
          <w:u w:val="single"/>
        </w:rPr>
      </w:pPr>
      <w:r w:rsidRPr="00A33948">
        <w:rPr>
          <w:b/>
          <w:sz w:val="24"/>
          <w:szCs w:val="24"/>
          <w:u w:val="single"/>
        </w:rPr>
        <w:object w:dxaOrig="8736" w:dyaOrig="5018">
          <v:shape id="_x0000_i1026" type="#_x0000_t75" style="width:436.5pt;height:251.25pt" o:ole="">
            <v:imagedata r:id="rId14" o:title=""/>
          </v:shape>
          <o:OLEObject Type="Embed" ProgID="MSGraph.Chart.8" ShapeID="_x0000_i1026" DrawAspect="Content" ObjectID="_1713864413" r:id="rId15">
            <o:FieldCodes>\s</o:FieldCodes>
          </o:OLEObject>
        </w:object>
      </w:r>
    </w:p>
    <w:p w:rsidR="007A0029" w:rsidRDefault="007A0029" w:rsidP="00A115E0">
      <w:pPr>
        <w:ind w:firstLine="709"/>
        <w:rPr>
          <w:b/>
          <w:sz w:val="24"/>
          <w:szCs w:val="24"/>
          <w:highlight w:val="yellow"/>
          <w:u w:val="single"/>
        </w:rPr>
      </w:pPr>
    </w:p>
    <w:p w:rsidR="007A0029" w:rsidRDefault="007A0029" w:rsidP="00A115E0">
      <w:pPr>
        <w:ind w:firstLine="709"/>
        <w:rPr>
          <w:b/>
          <w:sz w:val="24"/>
          <w:szCs w:val="24"/>
          <w:highlight w:val="yellow"/>
          <w:u w:val="single"/>
        </w:rPr>
      </w:pPr>
    </w:p>
    <w:p w:rsidR="007A0029" w:rsidRPr="00FD45A0" w:rsidRDefault="007A0029" w:rsidP="007A0029">
      <w:pPr>
        <w:rPr>
          <w:b/>
          <w:sz w:val="24"/>
          <w:szCs w:val="24"/>
          <w:u w:val="single"/>
        </w:rPr>
      </w:pPr>
    </w:p>
    <w:p w:rsidR="008B5C7F" w:rsidRPr="00FD45A0" w:rsidRDefault="008B5C7F" w:rsidP="008B5C7F">
      <w:pPr>
        <w:ind w:firstLine="709"/>
        <w:rPr>
          <w:sz w:val="28"/>
          <w:szCs w:val="28"/>
        </w:rPr>
        <w:sectPr w:rsidR="008B5C7F" w:rsidRPr="00FD45A0">
          <w:type w:val="continuous"/>
          <w:pgSz w:w="11909" w:h="16834"/>
          <w:pgMar w:top="567" w:right="567" w:bottom="567" w:left="964" w:header="720" w:footer="720" w:gutter="0"/>
          <w:cols w:space="720"/>
        </w:sectPr>
      </w:pPr>
      <w:r w:rsidRPr="00FD45A0">
        <w:rPr>
          <w:b/>
          <w:sz w:val="24"/>
          <w:szCs w:val="24"/>
          <w:u w:val="single"/>
        </w:rPr>
        <w:t>Налог на доходы физических лиц</w:t>
      </w:r>
      <w:r w:rsidRPr="00FD45A0">
        <w:rPr>
          <w:sz w:val="24"/>
          <w:szCs w:val="24"/>
        </w:rPr>
        <w:t xml:space="preserve"> зачислялся в бюджет поселения  по нормативу 2% . За отчетный период налог поступил в сумме </w:t>
      </w:r>
      <w:r w:rsidRPr="00FD45A0">
        <w:rPr>
          <w:b/>
          <w:sz w:val="24"/>
          <w:szCs w:val="24"/>
        </w:rPr>
        <w:t xml:space="preserve">533 </w:t>
      </w:r>
      <w:r w:rsidR="00F0596B" w:rsidRPr="00FD45A0">
        <w:rPr>
          <w:sz w:val="24"/>
          <w:szCs w:val="24"/>
        </w:rPr>
        <w:t>тысяч рублей</w:t>
      </w:r>
      <w:r w:rsidR="00F0596B" w:rsidRPr="00FD45A0">
        <w:rPr>
          <w:color w:val="000000"/>
          <w:sz w:val="24"/>
          <w:szCs w:val="24"/>
        </w:rPr>
        <w:t xml:space="preserve">, </w:t>
      </w:r>
      <w:r w:rsidRPr="00FD45A0">
        <w:rPr>
          <w:sz w:val="24"/>
          <w:szCs w:val="24"/>
        </w:rPr>
        <w:t xml:space="preserve">исполнение плана </w:t>
      </w:r>
      <w:r w:rsidRPr="00FD45A0">
        <w:rPr>
          <w:b/>
          <w:sz w:val="24"/>
          <w:szCs w:val="24"/>
        </w:rPr>
        <w:t>99%.</w:t>
      </w:r>
      <w:r w:rsidRPr="00FD45A0">
        <w:rPr>
          <w:sz w:val="24"/>
          <w:szCs w:val="24"/>
        </w:rPr>
        <w:t xml:space="preserve">  По сравнению с предыдущим годом – снижение  на </w:t>
      </w:r>
      <w:r w:rsidRPr="00FD45A0">
        <w:rPr>
          <w:b/>
          <w:sz w:val="24"/>
          <w:szCs w:val="24"/>
        </w:rPr>
        <w:t>2%</w:t>
      </w:r>
      <w:r w:rsidRPr="00FD45A0">
        <w:rPr>
          <w:sz w:val="24"/>
          <w:szCs w:val="24"/>
        </w:rPr>
        <w:t xml:space="preserve"> или на </w:t>
      </w:r>
      <w:r w:rsidRPr="00FD45A0">
        <w:rPr>
          <w:b/>
          <w:sz w:val="24"/>
          <w:szCs w:val="24"/>
        </w:rPr>
        <w:t xml:space="preserve">12 </w:t>
      </w:r>
      <w:r w:rsidR="00F0596B" w:rsidRPr="00FD45A0">
        <w:rPr>
          <w:sz w:val="24"/>
          <w:szCs w:val="24"/>
        </w:rPr>
        <w:t>тысяч рублей</w:t>
      </w:r>
      <w:r w:rsidRPr="00FD45A0">
        <w:rPr>
          <w:b/>
          <w:sz w:val="24"/>
          <w:szCs w:val="24"/>
        </w:rPr>
        <w:t>.</w:t>
      </w:r>
      <w:r w:rsidRPr="00FD45A0">
        <w:rPr>
          <w:sz w:val="24"/>
          <w:szCs w:val="24"/>
        </w:rPr>
        <w:t xml:space="preserve">  Снижения поступления налога связано с оптимизацией работников на предприятиях сельскохозяйственного производства  и снижением их </w:t>
      </w:r>
      <w:r w:rsidR="00F0596B" w:rsidRPr="00FD45A0">
        <w:rPr>
          <w:sz w:val="24"/>
          <w:szCs w:val="24"/>
        </w:rPr>
        <w:t xml:space="preserve"> заработной платы</w:t>
      </w:r>
      <w:r w:rsidRPr="00FD45A0">
        <w:rPr>
          <w:sz w:val="24"/>
          <w:szCs w:val="24"/>
        </w:rPr>
        <w:t>.</w:t>
      </w:r>
    </w:p>
    <w:p w:rsidR="008B5C7F" w:rsidRPr="00FD45A0" w:rsidRDefault="008B5C7F" w:rsidP="008B5C7F">
      <w:pPr>
        <w:widowControl/>
        <w:autoSpaceDE/>
        <w:autoSpaceDN/>
        <w:adjustRightInd/>
        <w:rPr>
          <w:b/>
          <w:bCs/>
          <w:color w:val="008000"/>
          <w:sz w:val="28"/>
          <w:szCs w:val="28"/>
          <w:u w:val="single"/>
        </w:rPr>
      </w:pPr>
    </w:p>
    <w:p w:rsidR="00A115E0" w:rsidRPr="004F68DC" w:rsidRDefault="00A115E0" w:rsidP="00A115E0">
      <w:pPr>
        <w:widowControl/>
        <w:autoSpaceDE/>
        <w:autoSpaceDN/>
        <w:adjustRightInd/>
        <w:rPr>
          <w:b/>
          <w:bCs/>
          <w:color w:val="008000"/>
          <w:sz w:val="28"/>
          <w:szCs w:val="28"/>
          <w:u w:val="single"/>
        </w:rPr>
        <w:sectPr w:rsidR="00A115E0" w:rsidRPr="004F68DC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115E0" w:rsidRPr="004F68DC" w:rsidRDefault="00A115E0" w:rsidP="00A115E0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080"/>
        <w:gridCol w:w="1080"/>
      </w:tblGrid>
      <w:tr w:rsidR="008B5C7F" w:rsidRPr="00CB7A58" w:rsidTr="007A002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F" w:rsidRPr="00AF4CE5" w:rsidRDefault="008B5C7F" w:rsidP="008B5C7F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F" w:rsidRPr="00AF4CE5" w:rsidRDefault="008B5C7F" w:rsidP="008B5C7F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AF4CE5">
              <w:rPr>
                <w:b/>
                <w:i/>
                <w:color w:val="0000FF"/>
                <w:sz w:val="22"/>
                <w:szCs w:val="22"/>
              </w:rPr>
              <w:t>20</w:t>
            </w:r>
            <w:r>
              <w:rPr>
                <w:b/>
                <w:i/>
                <w:color w:val="0000FF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F" w:rsidRPr="00AF4CE5" w:rsidRDefault="008B5C7F" w:rsidP="008B5C7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F4CE5">
              <w:rPr>
                <w:b/>
                <w:i/>
                <w:color w:val="FF0000"/>
                <w:sz w:val="22"/>
                <w:szCs w:val="22"/>
              </w:rPr>
              <w:t>20</w:t>
            </w:r>
            <w:r>
              <w:rPr>
                <w:b/>
                <w:i/>
                <w:color w:val="FF0000"/>
                <w:sz w:val="22"/>
                <w:szCs w:val="22"/>
              </w:rPr>
              <w:t>21</w:t>
            </w:r>
          </w:p>
        </w:tc>
      </w:tr>
      <w:tr w:rsidR="008B5C7F" w:rsidRPr="00CB7A58" w:rsidTr="007A002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F" w:rsidRPr="00AF4CE5" w:rsidRDefault="008B5C7F" w:rsidP="008B5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F" w:rsidRPr="00AF4CE5" w:rsidRDefault="008B5C7F" w:rsidP="008B5C7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F" w:rsidRPr="00AF4CE5" w:rsidRDefault="008B5C7F" w:rsidP="008B5C7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533</w:t>
            </w:r>
          </w:p>
        </w:tc>
      </w:tr>
      <w:tr w:rsidR="008B5C7F" w:rsidRPr="00CB7A58" w:rsidTr="007A002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F" w:rsidRPr="00AF4CE5" w:rsidRDefault="008B5C7F" w:rsidP="008B5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F" w:rsidRPr="00AF4CE5" w:rsidRDefault="008B5C7F" w:rsidP="008B5C7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91</w:t>
            </w:r>
            <w:r w:rsidRPr="00AF4CE5">
              <w:rPr>
                <w:b/>
                <w:color w:val="0000FF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7F" w:rsidRPr="00AF4CE5" w:rsidRDefault="008B5C7F" w:rsidP="008B5C7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98</w:t>
            </w:r>
            <w:r w:rsidRPr="00AF4CE5">
              <w:rPr>
                <w:b/>
                <w:color w:val="FF0000"/>
                <w:sz w:val="22"/>
                <w:szCs w:val="22"/>
              </w:rPr>
              <w:t>%</w:t>
            </w:r>
          </w:p>
        </w:tc>
      </w:tr>
    </w:tbl>
    <w:p w:rsidR="00A115E0" w:rsidRPr="004F68DC" w:rsidRDefault="008B5C7F" w:rsidP="00A115E0">
      <w:pPr>
        <w:widowControl/>
        <w:autoSpaceDE/>
        <w:adjustRightInd/>
        <w:jc w:val="center"/>
        <w:rPr>
          <w:b/>
          <w:bCs/>
          <w:sz w:val="28"/>
          <w:szCs w:val="28"/>
          <w:u w:val="single"/>
        </w:rPr>
      </w:pPr>
      <w:r w:rsidRPr="008B5C7F">
        <w:rPr>
          <w:b/>
          <w:noProof/>
          <w:sz w:val="28"/>
          <w:szCs w:val="28"/>
          <w:u w:val="single"/>
        </w:rPr>
        <w:object w:dxaOrig="5021" w:dyaOrig="3178">
          <v:shape id="Диаграмма 4" o:spid="_x0000_i1027" type="#_x0000_t75" style="width:251.25pt;height:159.75pt;visibility:visible" o:ole="">
            <v:imagedata r:id="rId16" o:title="" cropbottom="-185f" cropright="-66f"/>
            <o:lock v:ext="edit" aspectratio="f"/>
          </v:shape>
          <o:OLEObject Type="Embed" ProgID="Excel.Sheet.8" ShapeID="Диаграмма 4" DrawAspect="Content" ObjectID="_1713864414" r:id="rId17">
            <o:FieldCodes>\s</o:FieldCodes>
          </o:OLEObject>
        </w:object>
      </w:r>
    </w:p>
    <w:p w:rsidR="00A115E0" w:rsidRPr="004F68DC" w:rsidRDefault="00A115E0" w:rsidP="00A115E0">
      <w:pPr>
        <w:widowControl/>
        <w:autoSpaceDE/>
        <w:autoSpaceDN/>
        <w:adjustRightInd/>
        <w:rPr>
          <w:b/>
          <w:bCs/>
          <w:sz w:val="28"/>
          <w:szCs w:val="28"/>
          <w:u w:val="single"/>
        </w:rPr>
        <w:sectPr w:rsidR="00A115E0" w:rsidRPr="004F68DC">
          <w:type w:val="continuous"/>
          <w:pgSz w:w="11909" w:h="16834"/>
          <w:pgMar w:top="284" w:right="567" w:bottom="284" w:left="964" w:header="720" w:footer="720" w:gutter="0"/>
          <w:cols w:space="720"/>
        </w:sectPr>
      </w:pPr>
    </w:p>
    <w:p w:rsidR="001A54C9" w:rsidRPr="004F68DC" w:rsidRDefault="001A54C9" w:rsidP="00A115E0">
      <w:pPr>
        <w:jc w:val="both"/>
        <w:rPr>
          <w:b/>
          <w:color w:val="000000"/>
          <w:sz w:val="24"/>
          <w:szCs w:val="24"/>
          <w:u w:val="single"/>
        </w:rPr>
      </w:pPr>
    </w:p>
    <w:p w:rsidR="00A115E0" w:rsidRPr="00FD45A0" w:rsidRDefault="00A115E0" w:rsidP="00A115E0">
      <w:pPr>
        <w:jc w:val="both"/>
        <w:rPr>
          <w:sz w:val="24"/>
          <w:szCs w:val="24"/>
        </w:rPr>
      </w:pPr>
      <w:r w:rsidRPr="00FD45A0">
        <w:rPr>
          <w:b/>
          <w:color w:val="000000"/>
          <w:sz w:val="24"/>
          <w:szCs w:val="24"/>
          <w:u w:val="single"/>
        </w:rPr>
        <w:t>Земельный налог</w:t>
      </w:r>
      <w:r w:rsidRPr="00FD45A0">
        <w:rPr>
          <w:b/>
          <w:color w:val="000000"/>
          <w:sz w:val="24"/>
          <w:szCs w:val="24"/>
        </w:rPr>
        <w:t xml:space="preserve"> - </w:t>
      </w:r>
      <w:r w:rsidRPr="00FD45A0">
        <w:rPr>
          <w:color w:val="000000"/>
          <w:sz w:val="24"/>
          <w:szCs w:val="24"/>
        </w:rPr>
        <w:t xml:space="preserve">основной  налог, сформировавший доходную базу бюджета поселения. В местный бюджет налог зачисляется по нормативу 100%. </w:t>
      </w:r>
    </w:p>
    <w:p w:rsidR="00A115E0" w:rsidRPr="00FD45A0" w:rsidRDefault="00A115E0" w:rsidP="00A115E0">
      <w:pPr>
        <w:widowControl/>
        <w:autoSpaceDE/>
        <w:autoSpaceDN/>
        <w:adjustRightInd/>
        <w:rPr>
          <w:b/>
          <w:sz w:val="24"/>
          <w:szCs w:val="24"/>
        </w:rPr>
        <w:sectPr w:rsidR="00A115E0" w:rsidRPr="00FD45A0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118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787"/>
        <w:gridCol w:w="787"/>
        <w:gridCol w:w="788"/>
      </w:tblGrid>
      <w:tr w:rsidR="000C718D" w:rsidRPr="00FD45A0" w:rsidTr="00386E4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i/>
                <w:sz w:val="22"/>
                <w:szCs w:val="22"/>
              </w:rPr>
            </w:pPr>
            <w:r w:rsidRPr="00FD45A0">
              <w:rPr>
                <w:i/>
                <w:sz w:val="22"/>
                <w:szCs w:val="22"/>
              </w:rPr>
              <w:t>Земельный налог, тыс.руб.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b/>
                <w:i/>
                <w:sz w:val="22"/>
                <w:szCs w:val="22"/>
              </w:rPr>
            </w:pPr>
            <w:r w:rsidRPr="00FD45A0">
              <w:rPr>
                <w:b/>
                <w:i/>
                <w:sz w:val="22"/>
                <w:szCs w:val="22"/>
              </w:rPr>
              <w:t>2019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FD45A0">
              <w:rPr>
                <w:b/>
                <w:i/>
                <w:color w:val="0000FF"/>
                <w:sz w:val="22"/>
                <w:szCs w:val="22"/>
              </w:rPr>
              <w:t>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D45A0">
              <w:rPr>
                <w:b/>
                <w:i/>
                <w:color w:val="FF0000"/>
                <w:sz w:val="22"/>
                <w:szCs w:val="22"/>
              </w:rPr>
              <w:t>2021</w:t>
            </w:r>
          </w:p>
        </w:tc>
      </w:tr>
      <w:tr w:rsidR="000C718D" w:rsidRPr="00FD45A0" w:rsidTr="00386E4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sz w:val="22"/>
                <w:szCs w:val="22"/>
              </w:rPr>
            </w:pPr>
            <w:r w:rsidRPr="00FD45A0">
              <w:rPr>
                <w:sz w:val="22"/>
                <w:szCs w:val="22"/>
              </w:rPr>
              <w:t>от физических лиц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sz w:val="22"/>
                <w:szCs w:val="22"/>
              </w:rPr>
            </w:pPr>
            <w:r w:rsidRPr="00FD45A0">
              <w:rPr>
                <w:sz w:val="22"/>
                <w:szCs w:val="22"/>
              </w:rPr>
              <w:t>3243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D45A0">
              <w:rPr>
                <w:b/>
                <w:color w:val="0000FF"/>
                <w:sz w:val="22"/>
                <w:szCs w:val="22"/>
              </w:rPr>
              <w:t>2998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45A0">
              <w:rPr>
                <w:b/>
                <w:color w:val="FF0000"/>
                <w:sz w:val="22"/>
                <w:szCs w:val="22"/>
              </w:rPr>
              <w:t>2630</w:t>
            </w:r>
          </w:p>
        </w:tc>
      </w:tr>
      <w:tr w:rsidR="000C718D" w:rsidRPr="00FD45A0" w:rsidTr="00386E4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sz w:val="22"/>
                <w:szCs w:val="22"/>
              </w:rPr>
            </w:pPr>
            <w:r w:rsidRPr="00FD45A0">
              <w:rPr>
                <w:sz w:val="22"/>
                <w:szCs w:val="22"/>
              </w:rPr>
              <w:t>от юридических лиц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sz w:val="22"/>
                <w:szCs w:val="22"/>
              </w:rPr>
            </w:pPr>
            <w:r w:rsidRPr="00FD45A0">
              <w:rPr>
                <w:sz w:val="22"/>
                <w:szCs w:val="22"/>
              </w:rPr>
              <w:t>6276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D45A0">
              <w:rPr>
                <w:b/>
                <w:color w:val="0000FF"/>
                <w:sz w:val="22"/>
                <w:szCs w:val="22"/>
              </w:rPr>
              <w:t>4930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45A0">
              <w:rPr>
                <w:b/>
                <w:color w:val="FF0000"/>
                <w:sz w:val="22"/>
                <w:szCs w:val="22"/>
              </w:rPr>
              <w:t>4006</w:t>
            </w:r>
          </w:p>
        </w:tc>
      </w:tr>
      <w:tr w:rsidR="000C718D" w:rsidRPr="00FD45A0" w:rsidTr="00386E4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sz w:val="22"/>
                <w:szCs w:val="22"/>
              </w:rPr>
            </w:pPr>
            <w:r w:rsidRPr="00FD45A0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sz w:val="22"/>
                <w:szCs w:val="22"/>
              </w:rPr>
            </w:pPr>
            <w:r w:rsidRPr="00FD45A0">
              <w:rPr>
                <w:sz w:val="22"/>
                <w:szCs w:val="22"/>
              </w:rPr>
              <w:t>9519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D45A0">
              <w:rPr>
                <w:b/>
                <w:color w:val="0000FF"/>
                <w:sz w:val="22"/>
                <w:szCs w:val="22"/>
              </w:rPr>
              <w:t>7928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45A0">
              <w:rPr>
                <w:b/>
                <w:color w:val="FF0000"/>
                <w:sz w:val="22"/>
                <w:szCs w:val="22"/>
              </w:rPr>
              <w:t>6636</w:t>
            </w:r>
          </w:p>
        </w:tc>
      </w:tr>
      <w:tr w:rsidR="000C718D" w:rsidRPr="00FD45A0" w:rsidTr="00386E4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sz w:val="22"/>
                <w:szCs w:val="22"/>
              </w:rPr>
            </w:pPr>
            <w:r w:rsidRPr="00FD45A0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D45A0">
              <w:rPr>
                <w:b/>
                <w:color w:val="0000FF"/>
                <w:sz w:val="22"/>
                <w:szCs w:val="22"/>
              </w:rPr>
              <w:t>83%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8D" w:rsidRPr="00FD45A0" w:rsidRDefault="000C718D" w:rsidP="000C718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45A0">
              <w:rPr>
                <w:b/>
                <w:color w:val="FF0000"/>
                <w:sz w:val="22"/>
                <w:szCs w:val="22"/>
              </w:rPr>
              <w:t>84%</w:t>
            </w:r>
          </w:p>
        </w:tc>
      </w:tr>
    </w:tbl>
    <w:p w:rsidR="00A115E0" w:rsidRPr="00FD45A0" w:rsidRDefault="000C718D" w:rsidP="00A115E0">
      <w:pPr>
        <w:jc w:val="center"/>
        <w:rPr>
          <w:b/>
          <w:sz w:val="24"/>
          <w:szCs w:val="24"/>
        </w:rPr>
      </w:pPr>
      <w:r w:rsidRPr="00FD45A0">
        <w:rPr>
          <w:b/>
          <w:noProof/>
          <w:sz w:val="24"/>
          <w:szCs w:val="24"/>
        </w:rPr>
        <w:object w:dxaOrig="4781" w:dyaOrig="1930">
          <v:shape id="Диаграмма 3" o:spid="_x0000_i1028" type="#_x0000_t75" style="width:252.75pt;height:125.25pt;visibility:visible" o:ole="">
            <v:imagedata r:id="rId18" o:title="" croptop="-10425f" cropbottom="-9202f" cropleft="-2495f" cropright="-1165f"/>
            <o:lock v:ext="edit" aspectratio="f"/>
          </v:shape>
          <o:OLEObject Type="Embed" ProgID="Excel.Sheet.8" ShapeID="Диаграмма 3" DrawAspect="Content" ObjectID="_1713864415" r:id="rId19">
            <o:FieldCodes>\s</o:FieldCodes>
          </o:OLEObject>
        </w:object>
      </w:r>
    </w:p>
    <w:p w:rsidR="00A115E0" w:rsidRPr="00FD45A0" w:rsidRDefault="00A115E0" w:rsidP="00A115E0">
      <w:pPr>
        <w:widowControl/>
        <w:autoSpaceDE/>
        <w:autoSpaceDN/>
        <w:adjustRightInd/>
        <w:rPr>
          <w:i/>
          <w:sz w:val="22"/>
          <w:szCs w:val="22"/>
        </w:rPr>
        <w:sectPr w:rsidR="00A115E0" w:rsidRPr="00FD45A0">
          <w:type w:val="continuous"/>
          <w:pgSz w:w="11909" w:h="16834"/>
          <w:pgMar w:top="567" w:right="567" w:bottom="567" w:left="964" w:header="720" w:footer="720" w:gutter="0"/>
          <w:cols w:num="2" w:space="720" w:equalWidth="0">
            <w:col w:w="4835" w:space="708"/>
            <w:col w:w="4835"/>
          </w:cols>
        </w:sectPr>
      </w:pPr>
    </w:p>
    <w:p w:rsidR="000C718D" w:rsidRPr="00FD45A0" w:rsidRDefault="000C718D" w:rsidP="000C718D">
      <w:pPr>
        <w:jc w:val="both"/>
        <w:rPr>
          <w:sz w:val="24"/>
          <w:szCs w:val="24"/>
        </w:rPr>
      </w:pPr>
      <w:r w:rsidRPr="00FD45A0">
        <w:rPr>
          <w:color w:val="000000"/>
          <w:sz w:val="24"/>
          <w:szCs w:val="24"/>
        </w:rPr>
        <w:lastRenderedPageBreak/>
        <w:t xml:space="preserve">        Поступление налога составило в отчетном году </w:t>
      </w:r>
      <w:r w:rsidRPr="00FD45A0">
        <w:rPr>
          <w:b/>
          <w:color w:val="000000"/>
          <w:sz w:val="24"/>
          <w:szCs w:val="24"/>
        </w:rPr>
        <w:t>6 636</w:t>
      </w:r>
      <w:r w:rsidRPr="00FD45A0">
        <w:rPr>
          <w:color w:val="000000"/>
          <w:sz w:val="24"/>
          <w:szCs w:val="24"/>
        </w:rPr>
        <w:t xml:space="preserve"> </w:t>
      </w:r>
      <w:r w:rsidRPr="00FD45A0">
        <w:rPr>
          <w:sz w:val="24"/>
          <w:szCs w:val="24"/>
        </w:rPr>
        <w:t>тысяч рублей</w:t>
      </w:r>
      <w:r w:rsidRPr="00FD45A0">
        <w:rPr>
          <w:color w:val="000000"/>
          <w:sz w:val="24"/>
          <w:szCs w:val="24"/>
        </w:rPr>
        <w:t xml:space="preserve"> или 104% годового плана, </w:t>
      </w:r>
      <w:r w:rsidRPr="00FD45A0">
        <w:rPr>
          <w:sz w:val="24"/>
          <w:szCs w:val="24"/>
        </w:rPr>
        <w:t xml:space="preserve">по сравнению с предыдущим годом поступление налога уменьшилось </w:t>
      </w:r>
      <w:r w:rsidRPr="00FD45A0">
        <w:rPr>
          <w:color w:val="000000"/>
          <w:sz w:val="24"/>
          <w:szCs w:val="24"/>
        </w:rPr>
        <w:t xml:space="preserve">на 1 292 </w:t>
      </w:r>
      <w:r w:rsidRPr="00FD45A0">
        <w:rPr>
          <w:sz w:val="24"/>
          <w:szCs w:val="24"/>
        </w:rPr>
        <w:t>тысяч рублей или на 16% по сравнению с 2020 годом. Это связано с уменьшением кадастровой стоимости земельных участков.</w:t>
      </w:r>
    </w:p>
    <w:p w:rsidR="00F0596B" w:rsidRPr="00FD45A0" w:rsidRDefault="000C718D" w:rsidP="00F0596B">
      <w:pPr>
        <w:ind w:firstLine="709"/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  Недоимка по земельному налогу составляет </w:t>
      </w:r>
      <w:r w:rsidRPr="00FD45A0">
        <w:rPr>
          <w:b/>
          <w:sz w:val="24"/>
          <w:szCs w:val="24"/>
        </w:rPr>
        <w:t xml:space="preserve">  2 856 </w:t>
      </w:r>
      <w:r w:rsidRPr="00FD45A0">
        <w:rPr>
          <w:sz w:val="24"/>
          <w:szCs w:val="24"/>
        </w:rPr>
        <w:t xml:space="preserve">тысяч рублей, с уменьшением  к предыдущему году на 13 %, в том числе – </w:t>
      </w:r>
      <w:r w:rsidRPr="00FD45A0">
        <w:rPr>
          <w:b/>
          <w:sz w:val="24"/>
          <w:szCs w:val="24"/>
        </w:rPr>
        <w:t xml:space="preserve">1 904 </w:t>
      </w:r>
      <w:r w:rsidRPr="00FD45A0">
        <w:rPr>
          <w:sz w:val="24"/>
          <w:szCs w:val="24"/>
        </w:rPr>
        <w:t xml:space="preserve">тысяч рублей от физических лиц, с уменьшением к предыдущему году на 2% (в 2020году- </w:t>
      </w:r>
      <w:r w:rsidRPr="00FD45A0">
        <w:rPr>
          <w:b/>
          <w:sz w:val="24"/>
          <w:szCs w:val="24"/>
        </w:rPr>
        <w:t xml:space="preserve">1 926 </w:t>
      </w:r>
      <w:r w:rsidRPr="00FD45A0">
        <w:rPr>
          <w:sz w:val="24"/>
          <w:szCs w:val="24"/>
        </w:rPr>
        <w:t xml:space="preserve">тысяч рублей) и </w:t>
      </w:r>
      <w:r w:rsidRPr="00FD45A0">
        <w:rPr>
          <w:b/>
          <w:sz w:val="24"/>
          <w:szCs w:val="24"/>
        </w:rPr>
        <w:t xml:space="preserve">952 </w:t>
      </w:r>
      <w:r w:rsidRPr="00FD45A0">
        <w:rPr>
          <w:sz w:val="24"/>
          <w:szCs w:val="24"/>
        </w:rPr>
        <w:t>тысяч рублей - от юридических лиц, с уменьшением к предыдущему году на 30% (в 2020 году- 1 367 тысяч рублей).</w:t>
      </w:r>
    </w:p>
    <w:p w:rsidR="00F0596B" w:rsidRPr="00FD45A0" w:rsidRDefault="00F0596B" w:rsidP="00F0596B">
      <w:pPr>
        <w:ind w:firstLine="709"/>
        <w:jc w:val="both"/>
        <w:rPr>
          <w:sz w:val="24"/>
          <w:szCs w:val="24"/>
        </w:rPr>
      </w:pPr>
    </w:p>
    <w:p w:rsidR="00A115E0" w:rsidRPr="00FD45A0" w:rsidRDefault="00CA6FA2" w:rsidP="00F0596B">
      <w:pPr>
        <w:ind w:firstLine="709"/>
        <w:jc w:val="both"/>
        <w:rPr>
          <w:sz w:val="24"/>
          <w:szCs w:val="24"/>
        </w:rPr>
      </w:pPr>
      <w:r w:rsidRPr="00CA6FA2">
        <w:rPr>
          <w:noProof/>
        </w:rPr>
        <w:pict>
          <v:shape id="_x0000_s1141" type="#_x0000_t75" style="position:absolute;left:0;text-align:left;margin-left:6.55pt;margin-top:50.3pt;width:226.8pt;height:123.75pt;z-index:2;visibility:visible;mso-wrap-distance-left:21pt;mso-wrap-distance-top:14.4pt;mso-wrap-distance-right:9.42pt;mso-wrap-distance-bottom:12.84pt">
            <v:imagedata r:id="rId20" o:title=""/>
            <w10:wrap type="square" side="right"/>
          </v:shape>
          <o:OLEObject Type="Embed" ProgID="Excel.Sheet.8" ShapeID="_x0000_s1141" DrawAspect="Content" ObjectID="_1713864419" r:id="rId21">
            <o:FieldCodes>\s</o:FieldCodes>
          </o:OLEObject>
        </w:pict>
      </w:r>
      <w:r w:rsidR="00A115E0" w:rsidRPr="00FD45A0">
        <w:rPr>
          <w:b/>
          <w:sz w:val="24"/>
          <w:szCs w:val="24"/>
        </w:rPr>
        <w:t>Налог на имущество физических лиц</w:t>
      </w:r>
      <w:r w:rsidR="00A115E0" w:rsidRPr="00FD45A0">
        <w:rPr>
          <w:sz w:val="24"/>
          <w:szCs w:val="24"/>
        </w:rPr>
        <w:t xml:space="preserve"> зачисляется в бюджет сельского поселения по нормативу 100%. </w:t>
      </w:r>
    </w:p>
    <w:tbl>
      <w:tblPr>
        <w:tblpPr w:leftFromText="180" w:rightFromText="180" w:vertAnchor="text" w:horzAnchor="page" w:tblpX="6257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"/>
        <w:gridCol w:w="720"/>
        <w:gridCol w:w="720"/>
      </w:tblGrid>
      <w:tr w:rsidR="00A115E0" w:rsidRPr="00FD45A0" w:rsidTr="00386E4C">
        <w:trPr>
          <w:trHeight w:val="3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E0" w:rsidRPr="00FD45A0" w:rsidRDefault="00A115E0" w:rsidP="00386E4C">
            <w:pPr>
              <w:jc w:val="center"/>
              <w:rPr>
                <w:i/>
                <w:sz w:val="22"/>
                <w:szCs w:val="22"/>
              </w:rPr>
            </w:pPr>
            <w:r w:rsidRPr="00FD45A0">
              <w:rPr>
                <w:i/>
                <w:sz w:val="22"/>
                <w:szCs w:val="22"/>
              </w:rPr>
              <w:t xml:space="preserve">Налог на имущество, </w:t>
            </w:r>
          </w:p>
          <w:p w:rsidR="00A115E0" w:rsidRPr="00FD45A0" w:rsidRDefault="00A115E0" w:rsidP="00386E4C">
            <w:pPr>
              <w:jc w:val="center"/>
              <w:rPr>
                <w:i/>
                <w:sz w:val="22"/>
                <w:szCs w:val="22"/>
              </w:rPr>
            </w:pPr>
            <w:r w:rsidRPr="00FD45A0">
              <w:rPr>
                <w:sz w:val="22"/>
                <w:szCs w:val="22"/>
              </w:rPr>
              <w:t xml:space="preserve">от физических лиц, </w:t>
            </w:r>
            <w:r w:rsidRPr="00FD45A0">
              <w:rPr>
                <w:i/>
                <w:sz w:val="22"/>
                <w:szCs w:val="22"/>
              </w:rPr>
              <w:t xml:space="preserve"> тыс.руб.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E0" w:rsidRPr="00FD45A0" w:rsidRDefault="00A115E0" w:rsidP="00386E4C">
            <w:pPr>
              <w:jc w:val="center"/>
              <w:rPr>
                <w:b/>
                <w:i/>
                <w:sz w:val="22"/>
                <w:szCs w:val="22"/>
              </w:rPr>
            </w:pPr>
            <w:r w:rsidRPr="00FD45A0">
              <w:rPr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E0" w:rsidRPr="00FD45A0" w:rsidRDefault="00A115E0" w:rsidP="00386E4C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FD45A0">
              <w:rPr>
                <w:b/>
                <w:i/>
                <w:color w:val="0000FF"/>
                <w:sz w:val="22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E0" w:rsidRPr="00FD45A0" w:rsidRDefault="00A115E0" w:rsidP="00386E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D45A0">
              <w:rPr>
                <w:b/>
                <w:i/>
                <w:color w:val="FF0000"/>
                <w:sz w:val="22"/>
                <w:szCs w:val="22"/>
              </w:rPr>
              <w:t>2020</w:t>
            </w:r>
          </w:p>
        </w:tc>
      </w:tr>
      <w:tr w:rsidR="00A115E0" w:rsidRPr="00FD45A0" w:rsidTr="00386E4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E0" w:rsidRPr="00FD45A0" w:rsidRDefault="00A115E0" w:rsidP="00386E4C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E0" w:rsidRPr="00FD45A0" w:rsidRDefault="00A115E0" w:rsidP="00386E4C">
            <w:pPr>
              <w:jc w:val="center"/>
              <w:rPr>
                <w:sz w:val="22"/>
                <w:szCs w:val="22"/>
              </w:rPr>
            </w:pPr>
            <w:r w:rsidRPr="00FD45A0">
              <w:rPr>
                <w:sz w:val="22"/>
                <w:szCs w:val="22"/>
              </w:rP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E0" w:rsidRPr="00FD45A0" w:rsidRDefault="00A115E0" w:rsidP="00386E4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D45A0">
              <w:rPr>
                <w:b/>
                <w:color w:val="0000FF"/>
                <w:sz w:val="22"/>
                <w:szCs w:val="22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E0" w:rsidRPr="00FD45A0" w:rsidRDefault="00A115E0" w:rsidP="00386E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45A0">
              <w:rPr>
                <w:b/>
                <w:color w:val="FF0000"/>
                <w:sz w:val="22"/>
                <w:szCs w:val="22"/>
              </w:rPr>
              <w:t>384</w:t>
            </w:r>
          </w:p>
        </w:tc>
      </w:tr>
      <w:tr w:rsidR="00A115E0" w:rsidRPr="00FD45A0" w:rsidTr="00386E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E0" w:rsidRPr="00FD45A0" w:rsidRDefault="00A115E0" w:rsidP="00386E4C">
            <w:pPr>
              <w:widowControl/>
              <w:autoSpaceDE/>
              <w:autoSpaceDN/>
              <w:adjustRightInd/>
              <w:rPr>
                <w:i/>
              </w:rPr>
            </w:pPr>
            <w:r w:rsidRPr="00FD45A0">
              <w:t>% к предыдущему году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E0" w:rsidRPr="00FD45A0" w:rsidRDefault="00A115E0" w:rsidP="00386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E0" w:rsidRPr="00FD45A0" w:rsidRDefault="00A115E0" w:rsidP="00386E4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D45A0">
              <w:rPr>
                <w:b/>
                <w:color w:val="0000FF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E0" w:rsidRPr="00FD45A0" w:rsidRDefault="00A115E0" w:rsidP="00386E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45A0">
              <w:rPr>
                <w:b/>
                <w:color w:val="FF0000"/>
                <w:sz w:val="22"/>
                <w:szCs w:val="22"/>
              </w:rPr>
              <w:t>124</w:t>
            </w:r>
          </w:p>
        </w:tc>
      </w:tr>
    </w:tbl>
    <w:p w:rsidR="00A115E0" w:rsidRPr="00FD45A0" w:rsidRDefault="00A115E0" w:rsidP="00A115E0">
      <w:pPr>
        <w:ind w:left="4956"/>
        <w:jc w:val="both"/>
        <w:rPr>
          <w:sz w:val="24"/>
          <w:szCs w:val="24"/>
        </w:rPr>
      </w:pPr>
    </w:p>
    <w:p w:rsidR="00F0596B" w:rsidRPr="00FD45A0" w:rsidRDefault="00F0596B" w:rsidP="00F0596B">
      <w:pPr>
        <w:ind w:left="4956"/>
        <w:jc w:val="both"/>
        <w:rPr>
          <w:sz w:val="24"/>
          <w:szCs w:val="24"/>
        </w:rPr>
      </w:pPr>
    </w:p>
    <w:p w:rsidR="00F0596B" w:rsidRPr="00FD45A0" w:rsidRDefault="00F0596B" w:rsidP="00F0596B">
      <w:pPr>
        <w:ind w:left="4956"/>
        <w:jc w:val="both"/>
        <w:rPr>
          <w:sz w:val="24"/>
          <w:szCs w:val="24"/>
        </w:rPr>
      </w:pPr>
    </w:p>
    <w:p w:rsidR="00F0596B" w:rsidRPr="00FD45A0" w:rsidRDefault="00F0596B" w:rsidP="00F0596B">
      <w:pPr>
        <w:ind w:left="4956"/>
        <w:jc w:val="both"/>
        <w:rPr>
          <w:sz w:val="24"/>
          <w:szCs w:val="24"/>
        </w:rPr>
      </w:pPr>
    </w:p>
    <w:p w:rsidR="00F0596B" w:rsidRDefault="00F0596B" w:rsidP="00F0596B">
      <w:pPr>
        <w:ind w:left="4956"/>
        <w:jc w:val="both"/>
        <w:rPr>
          <w:sz w:val="24"/>
          <w:szCs w:val="24"/>
        </w:rPr>
      </w:pPr>
      <w:r w:rsidRPr="00FD45A0">
        <w:rPr>
          <w:sz w:val="24"/>
          <w:szCs w:val="24"/>
        </w:rPr>
        <w:t>За отчетный период налог поступил в сумме 347</w:t>
      </w:r>
      <w:r w:rsidRPr="00FD45A0">
        <w:rPr>
          <w:color w:val="948A54"/>
          <w:sz w:val="24"/>
          <w:szCs w:val="24"/>
        </w:rPr>
        <w:t xml:space="preserve"> </w:t>
      </w:r>
      <w:r w:rsidRPr="00FD45A0">
        <w:rPr>
          <w:sz w:val="24"/>
          <w:szCs w:val="24"/>
        </w:rPr>
        <w:t>тыс. руб.,</w:t>
      </w:r>
      <w:r w:rsidRPr="00FD45A0">
        <w:rPr>
          <w:color w:val="948A54"/>
          <w:sz w:val="24"/>
          <w:szCs w:val="24"/>
        </w:rPr>
        <w:t xml:space="preserve"> </w:t>
      </w:r>
      <w:r w:rsidRPr="00FD45A0">
        <w:rPr>
          <w:sz w:val="24"/>
          <w:szCs w:val="24"/>
        </w:rPr>
        <w:t xml:space="preserve">с уменьшением  к предыдущему году на 10% или на 37 тыс. руб. Годовое плановое назначение выполнено на 85 %. Недоимка по налогу за отчетный период на 01.01.2022 составила: - 184 тыс. руб. с увеличением к 2020 году на 6% (2020 г -174 тыс. </w:t>
      </w:r>
      <w:r w:rsidRPr="00FD45A0">
        <w:rPr>
          <w:sz w:val="24"/>
          <w:szCs w:val="24"/>
        </w:rPr>
        <w:lastRenderedPageBreak/>
        <w:t>руб.).</w:t>
      </w:r>
    </w:p>
    <w:p w:rsidR="00A115E0" w:rsidRPr="00AF4CE5" w:rsidRDefault="00A115E0" w:rsidP="00A115E0">
      <w:pPr>
        <w:ind w:left="4956"/>
        <w:jc w:val="both"/>
        <w:rPr>
          <w:sz w:val="24"/>
          <w:szCs w:val="24"/>
        </w:rPr>
      </w:pPr>
    </w:p>
    <w:p w:rsidR="002062D2" w:rsidRPr="00AF4CE5" w:rsidRDefault="002062D2" w:rsidP="002062D2">
      <w:pPr>
        <w:ind w:firstLine="708"/>
        <w:jc w:val="both"/>
        <w:rPr>
          <w:bCs/>
          <w:sz w:val="24"/>
          <w:szCs w:val="24"/>
        </w:rPr>
      </w:pPr>
      <w:r w:rsidRPr="00AF4CE5">
        <w:rPr>
          <w:b/>
          <w:bCs/>
          <w:sz w:val="24"/>
          <w:szCs w:val="24"/>
          <w:u w:val="single"/>
        </w:rPr>
        <w:t>Расходы бюджета  за 20</w:t>
      </w:r>
      <w:r>
        <w:rPr>
          <w:b/>
          <w:bCs/>
          <w:sz w:val="24"/>
          <w:szCs w:val="24"/>
          <w:u w:val="single"/>
        </w:rPr>
        <w:t>21</w:t>
      </w:r>
      <w:r w:rsidRPr="00AF4CE5">
        <w:rPr>
          <w:b/>
          <w:bCs/>
          <w:sz w:val="24"/>
          <w:szCs w:val="24"/>
          <w:u w:val="single"/>
        </w:rPr>
        <w:t xml:space="preserve"> год</w:t>
      </w:r>
      <w:r w:rsidRPr="00AF4CE5">
        <w:rPr>
          <w:bCs/>
          <w:sz w:val="24"/>
          <w:szCs w:val="24"/>
        </w:rPr>
        <w:t xml:space="preserve">    составили </w:t>
      </w:r>
      <w:r>
        <w:rPr>
          <w:b/>
          <w:bCs/>
          <w:sz w:val="24"/>
          <w:szCs w:val="24"/>
        </w:rPr>
        <w:t>33 049</w:t>
      </w:r>
      <w:r w:rsidRPr="00AF4CE5">
        <w:rPr>
          <w:b/>
          <w:bCs/>
          <w:sz w:val="24"/>
          <w:szCs w:val="24"/>
        </w:rPr>
        <w:t xml:space="preserve"> </w:t>
      </w:r>
      <w:r w:rsidRPr="00AF4CE5">
        <w:rPr>
          <w:bCs/>
          <w:sz w:val="24"/>
          <w:szCs w:val="24"/>
        </w:rPr>
        <w:t>тыс. руб. (20</w:t>
      </w:r>
      <w:r>
        <w:rPr>
          <w:bCs/>
          <w:sz w:val="24"/>
          <w:szCs w:val="24"/>
        </w:rPr>
        <w:t>20</w:t>
      </w:r>
      <w:r w:rsidRPr="00AF4CE5">
        <w:rPr>
          <w:bCs/>
          <w:sz w:val="24"/>
          <w:szCs w:val="24"/>
        </w:rPr>
        <w:t xml:space="preserve"> год – </w:t>
      </w:r>
      <w:r>
        <w:rPr>
          <w:b/>
          <w:bCs/>
          <w:sz w:val="24"/>
          <w:szCs w:val="24"/>
        </w:rPr>
        <w:t>60011</w:t>
      </w:r>
      <w:r w:rsidRPr="00AF4CE5">
        <w:rPr>
          <w:b/>
          <w:bCs/>
          <w:sz w:val="24"/>
          <w:szCs w:val="24"/>
        </w:rPr>
        <w:t xml:space="preserve"> </w:t>
      </w:r>
      <w:r w:rsidRPr="00AF4CE5">
        <w:rPr>
          <w:bCs/>
          <w:sz w:val="24"/>
          <w:szCs w:val="24"/>
        </w:rPr>
        <w:t>тыс. рублей), что на</w:t>
      </w:r>
      <w:r>
        <w:rPr>
          <w:bCs/>
          <w:sz w:val="24"/>
          <w:szCs w:val="24"/>
        </w:rPr>
        <w:t xml:space="preserve"> 45</w:t>
      </w:r>
      <w:r w:rsidRPr="00AF4CE5">
        <w:rPr>
          <w:bCs/>
          <w:sz w:val="24"/>
          <w:szCs w:val="24"/>
        </w:rPr>
        <w:t xml:space="preserve"> % </w:t>
      </w:r>
      <w:r>
        <w:rPr>
          <w:bCs/>
          <w:sz w:val="24"/>
          <w:szCs w:val="24"/>
        </w:rPr>
        <w:t>меньше</w:t>
      </w:r>
      <w:r w:rsidRPr="00AF4CE5">
        <w:rPr>
          <w:bCs/>
          <w:sz w:val="24"/>
          <w:szCs w:val="24"/>
        </w:rPr>
        <w:t xml:space="preserve"> или на </w:t>
      </w:r>
      <w:r>
        <w:rPr>
          <w:bCs/>
          <w:sz w:val="24"/>
          <w:szCs w:val="24"/>
        </w:rPr>
        <w:t>26 962</w:t>
      </w:r>
      <w:r w:rsidRPr="00AF4CE5">
        <w:rPr>
          <w:bCs/>
          <w:sz w:val="24"/>
          <w:szCs w:val="24"/>
        </w:rPr>
        <w:t xml:space="preserve"> тысячу рублей, чем в 20</w:t>
      </w:r>
      <w:r>
        <w:rPr>
          <w:bCs/>
          <w:sz w:val="24"/>
          <w:szCs w:val="24"/>
        </w:rPr>
        <w:t>20</w:t>
      </w:r>
      <w:r w:rsidRPr="00AF4CE5">
        <w:rPr>
          <w:bCs/>
          <w:sz w:val="24"/>
          <w:szCs w:val="24"/>
        </w:rPr>
        <w:t xml:space="preserve"> году.  </w:t>
      </w:r>
    </w:p>
    <w:p w:rsidR="002062D2" w:rsidRDefault="002062D2" w:rsidP="002062D2">
      <w:pPr>
        <w:ind w:firstLine="708"/>
        <w:jc w:val="both"/>
        <w:rPr>
          <w:sz w:val="24"/>
          <w:szCs w:val="24"/>
        </w:rPr>
      </w:pPr>
      <w:r w:rsidRPr="00AF4CE5">
        <w:rPr>
          <w:sz w:val="24"/>
          <w:szCs w:val="24"/>
        </w:rPr>
        <w:t>Расходная часть бюджета традиционно, в соответствии с полномочиями, была направлена в основном</w:t>
      </w:r>
      <w:r>
        <w:rPr>
          <w:sz w:val="24"/>
          <w:szCs w:val="24"/>
        </w:rPr>
        <w:t xml:space="preserve"> на решение социальных вопросов и</w:t>
      </w:r>
      <w:r w:rsidRPr="00AF4CE5">
        <w:rPr>
          <w:sz w:val="24"/>
          <w:szCs w:val="24"/>
        </w:rPr>
        <w:t xml:space="preserve"> благоустройства </w:t>
      </w:r>
      <w:r>
        <w:rPr>
          <w:sz w:val="24"/>
          <w:szCs w:val="24"/>
        </w:rPr>
        <w:t>на территории поселения.</w:t>
      </w:r>
    </w:p>
    <w:p w:rsidR="00386E4C" w:rsidRPr="005D19AB" w:rsidRDefault="00386E4C" w:rsidP="00386E4C">
      <w:pPr>
        <w:jc w:val="both"/>
        <w:rPr>
          <w:color w:val="000000"/>
          <w:sz w:val="24"/>
          <w:szCs w:val="24"/>
        </w:rPr>
      </w:pPr>
    </w:p>
    <w:p w:rsidR="00386E4C" w:rsidRPr="005D19AB" w:rsidRDefault="00386E4C" w:rsidP="00386E4C">
      <w:pPr>
        <w:jc w:val="both"/>
        <w:rPr>
          <w:color w:val="000000"/>
          <w:sz w:val="24"/>
          <w:szCs w:val="24"/>
        </w:rPr>
        <w:sectPr w:rsidR="00386E4C" w:rsidRPr="005D19AB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386E4C" w:rsidRPr="005D19AB" w:rsidRDefault="00386E4C" w:rsidP="00386E4C">
      <w:pPr>
        <w:shd w:val="clear" w:color="auto" w:fill="FFFFFF"/>
        <w:jc w:val="center"/>
        <w:rPr>
          <w:color w:val="000000"/>
          <w:spacing w:val="-2"/>
          <w:sz w:val="26"/>
          <w:szCs w:val="26"/>
        </w:rPr>
        <w:sectPr w:rsidR="00386E4C" w:rsidRPr="005D19AB">
          <w:type w:val="continuous"/>
          <w:pgSz w:w="11909" w:h="16834"/>
          <w:pgMar w:top="567" w:right="567" w:bottom="567" w:left="964" w:header="720" w:footer="720" w:gutter="0"/>
          <w:cols w:space="720"/>
        </w:sectPr>
      </w:pPr>
      <w:r w:rsidRPr="005D19AB">
        <w:rPr>
          <w:b/>
          <w:bCs/>
          <w:i/>
          <w:color w:val="000000"/>
          <w:sz w:val="24"/>
          <w:szCs w:val="24"/>
        </w:rPr>
        <w:lastRenderedPageBreak/>
        <w:t xml:space="preserve">Исполнение бюджета -   </w:t>
      </w:r>
      <w:r w:rsidRPr="005D19AB">
        <w:rPr>
          <w:i/>
          <w:color w:val="000000"/>
          <w:spacing w:val="-2"/>
          <w:sz w:val="24"/>
          <w:szCs w:val="24"/>
        </w:rPr>
        <w:t>РАСХОДЫ, рублей</w:t>
      </w:r>
    </w:p>
    <w:p w:rsidR="00386E4C" w:rsidRPr="005D19AB" w:rsidRDefault="00386E4C" w:rsidP="00386E4C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0"/>
        <w:gridCol w:w="992"/>
        <w:gridCol w:w="894"/>
        <w:gridCol w:w="2269"/>
        <w:gridCol w:w="1057"/>
      </w:tblGrid>
      <w:tr w:rsidR="00E47AF8" w:rsidRPr="005D19AB" w:rsidTr="00E47AF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rPr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201</w:t>
            </w:r>
            <w:r>
              <w:rPr>
                <w:spacing w:val="-2"/>
              </w:rPr>
              <w:t>9</w:t>
            </w:r>
            <w:r w:rsidRPr="00AF4CE5">
              <w:rPr>
                <w:spacing w:val="-2"/>
              </w:rPr>
              <w:t xml:space="preserve">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  <w:r w:rsidRPr="00AF4CE5">
              <w:rPr>
                <w:b/>
                <w:color w:val="0000FF"/>
                <w:spacing w:val="-2"/>
              </w:rPr>
              <w:t>20</w:t>
            </w:r>
            <w:r>
              <w:rPr>
                <w:b/>
                <w:color w:val="0000FF"/>
                <w:spacing w:val="-2"/>
              </w:rPr>
              <w:t>20</w:t>
            </w:r>
            <w:r w:rsidRPr="00AF4CE5">
              <w:rPr>
                <w:b/>
                <w:color w:val="0000FF"/>
                <w:spacing w:val="-2"/>
              </w:rPr>
              <w:t>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20</w:t>
            </w:r>
            <w:r>
              <w:rPr>
                <w:b/>
                <w:color w:val="FF0000"/>
                <w:spacing w:val="-2"/>
              </w:rPr>
              <w:t>21</w:t>
            </w:r>
            <w:r w:rsidRPr="00AF4CE5">
              <w:rPr>
                <w:b/>
                <w:color w:val="FF0000"/>
                <w:spacing w:val="-2"/>
              </w:rPr>
              <w:t>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% к 20</w:t>
            </w:r>
            <w:r>
              <w:rPr>
                <w:spacing w:val="-2"/>
              </w:rPr>
              <w:t>20</w:t>
            </w:r>
            <w:r w:rsidRPr="00AF4CE5">
              <w:rPr>
                <w:spacing w:val="-2"/>
              </w:rPr>
              <w:t>году</w:t>
            </w:r>
          </w:p>
        </w:tc>
      </w:tr>
      <w:tr w:rsidR="00E47AF8" w:rsidRPr="005D19AB" w:rsidTr="00E47AF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rPr>
                <w:spacing w:val="-2"/>
              </w:rPr>
            </w:pPr>
            <w:r w:rsidRPr="00AF4CE5">
              <w:rPr>
                <w:spacing w:val="-2"/>
              </w:rPr>
              <w:t>Общегосударственные</w:t>
            </w:r>
            <w:r>
              <w:rPr>
                <w:spacing w:val="-2"/>
              </w:rPr>
              <w:t xml:space="preserve">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3796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  <w:r>
              <w:rPr>
                <w:b/>
                <w:color w:val="0000FF"/>
                <w:spacing w:val="-2"/>
              </w:rPr>
              <w:t>3620</w:t>
            </w:r>
          </w:p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4200</w:t>
            </w:r>
          </w:p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12,6</w:t>
            </w:r>
            <w:r w:rsidRPr="00AF4CE5">
              <w:rPr>
                <w:b/>
                <w:color w:val="FF0000"/>
                <w:spacing w:val="-2"/>
              </w:rPr>
              <w:t>% от 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116</w:t>
            </w:r>
          </w:p>
        </w:tc>
      </w:tr>
      <w:tr w:rsidR="00E47AF8" w:rsidRPr="005D19AB" w:rsidTr="00E47AF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rPr>
                <w:spacing w:val="-2"/>
              </w:rPr>
            </w:pPr>
            <w:r w:rsidRPr="00AF4CE5">
              <w:rPr>
                <w:spacing w:val="-2"/>
              </w:rPr>
              <w:t>Национальная безопасность и правоохранительная 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  <w:r>
              <w:rPr>
                <w:b/>
                <w:color w:val="0000FF"/>
                <w:spacing w:val="-2"/>
              </w:rPr>
              <w:t>579</w:t>
            </w:r>
          </w:p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134</w:t>
            </w:r>
          </w:p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0,4</w:t>
            </w:r>
            <w:r w:rsidRPr="00AF4CE5">
              <w:rPr>
                <w:b/>
                <w:color w:val="FF0000"/>
                <w:spacing w:val="-2"/>
              </w:rPr>
              <w:t>% от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</w:tr>
      <w:tr w:rsidR="00E47AF8" w:rsidRPr="005D19AB" w:rsidTr="00E47AF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rPr>
                <w:spacing w:val="-2"/>
              </w:rPr>
            </w:pPr>
            <w:r w:rsidRPr="00AF4CE5">
              <w:rPr>
                <w:spacing w:val="-2"/>
              </w:rPr>
              <w:t>Национальная оборона, воинский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  <w:r>
              <w:rPr>
                <w:b/>
                <w:color w:val="0000FF"/>
                <w:spacing w:val="-2"/>
              </w:rPr>
              <w:t>233</w:t>
            </w:r>
          </w:p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239</w:t>
            </w:r>
          </w:p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1</w:t>
            </w:r>
            <w:r w:rsidRPr="00AF4CE5">
              <w:rPr>
                <w:b/>
                <w:color w:val="FF0000"/>
                <w:spacing w:val="-2"/>
              </w:rPr>
              <w:t>% от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103</w:t>
            </w:r>
          </w:p>
        </w:tc>
      </w:tr>
      <w:tr w:rsidR="00E47AF8" w:rsidRPr="005D19AB" w:rsidTr="00E47AF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rPr>
                <w:spacing w:val="-2"/>
              </w:rPr>
            </w:pPr>
            <w:r w:rsidRPr="00AF4CE5">
              <w:rPr>
                <w:spacing w:val="-2"/>
              </w:rPr>
              <w:t>Национальная экономика (дорожное хозяйство, кадастровые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13440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  <w:r>
              <w:rPr>
                <w:b/>
                <w:color w:val="0000FF"/>
                <w:spacing w:val="-2"/>
              </w:rPr>
              <w:t>39460</w:t>
            </w:r>
          </w:p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19394</w:t>
            </w:r>
          </w:p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59</w:t>
            </w:r>
            <w:r w:rsidRPr="00AF4CE5">
              <w:rPr>
                <w:b/>
                <w:color w:val="FF0000"/>
                <w:spacing w:val="-2"/>
              </w:rPr>
              <w:t>% от 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49</w:t>
            </w:r>
          </w:p>
        </w:tc>
      </w:tr>
      <w:tr w:rsidR="00E47AF8" w:rsidRPr="005D19AB" w:rsidTr="00E47AF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rPr>
                <w:spacing w:val="-2"/>
              </w:rPr>
            </w:pPr>
            <w:r w:rsidRPr="00AF4CE5">
              <w:rPr>
                <w:spacing w:val="-2"/>
              </w:rPr>
              <w:t>Жилищно-коммунальное хозяйство (уличное освещение,  вывоз мусора, ликвидация свалок, коммунальное хозяйство-баня, переселение из ветхого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9935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  <w:r>
              <w:rPr>
                <w:b/>
                <w:color w:val="0000FF"/>
                <w:spacing w:val="-2"/>
              </w:rPr>
              <w:t>11788</w:t>
            </w:r>
          </w:p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8071</w:t>
            </w:r>
          </w:p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24</w:t>
            </w:r>
            <w:r w:rsidRPr="00AF4CE5">
              <w:rPr>
                <w:b/>
                <w:color w:val="FF0000"/>
                <w:spacing w:val="-2"/>
              </w:rPr>
              <w:t>% от 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68</w:t>
            </w:r>
          </w:p>
        </w:tc>
      </w:tr>
      <w:tr w:rsidR="00E47AF8" w:rsidRPr="005D19AB" w:rsidTr="00E47AF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rPr>
                <w:spacing w:val="-2"/>
              </w:rPr>
            </w:pPr>
            <w:r w:rsidRPr="00AF4CE5">
              <w:rPr>
                <w:spacing w:val="-2"/>
              </w:rPr>
              <w:t>Образование- работа с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  <w:r>
              <w:rPr>
                <w:b/>
                <w:color w:val="0000FF"/>
                <w:spacing w:val="-2"/>
              </w:rPr>
              <w:t>112</w:t>
            </w:r>
          </w:p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127</w:t>
            </w:r>
          </w:p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0.</w:t>
            </w:r>
            <w:r>
              <w:rPr>
                <w:b/>
                <w:color w:val="FF0000"/>
                <w:spacing w:val="-2"/>
              </w:rPr>
              <w:t>4</w:t>
            </w:r>
            <w:r w:rsidRPr="00AF4CE5">
              <w:rPr>
                <w:b/>
                <w:color w:val="FF0000"/>
                <w:spacing w:val="-2"/>
              </w:rPr>
              <w:t>% от 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113</w:t>
            </w:r>
          </w:p>
        </w:tc>
      </w:tr>
      <w:tr w:rsidR="00E47AF8" w:rsidRPr="005D19AB" w:rsidTr="00E47AF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rPr>
                <w:spacing w:val="-2"/>
              </w:rPr>
            </w:pPr>
            <w:r w:rsidRPr="00AF4CE5">
              <w:rPr>
                <w:spacing w:val="-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6259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  <w:r>
              <w:rPr>
                <w:b/>
                <w:color w:val="0000FF"/>
                <w:spacing w:val="-2"/>
              </w:rPr>
              <w:t>3958</w:t>
            </w:r>
          </w:p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631</w:t>
            </w:r>
          </w:p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1,9</w:t>
            </w:r>
            <w:r w:rsidRPr="00AF4CE5">
              <w:rPr>
                <w:b/>
                <w:color w:val="FF0000"/>
                <w:spacing w:val="-2"/>
              </w:rPr>
              <w:t>% от 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</w:tr>
      <w:tr w:rsidR="00E47AF8" w:rsidRPr="005D19AB" w:rsidTr="00E47AF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rPr>
                <w:spacing w:val="-2"/>
              </w:rPr>
            </w:pPr>
            <w:r w:rsidRPr="00AF4CE5">
              <w:rPr>
                <w:spacing w:val="-2"/>
              </w:rPr>
              <w:t>Социальная политика - муниципальная пенсия, оказание материальной помощи при пожаре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0000FF"/>
                <w:spacing w:val="-2"/>
              </w:rPr>
            </w:pPr>
            <w:r>
              <w:rPr>
                <w:b/>
                <w:color w:val="0000FF"/>
                <w:spacing w:val="-2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24</w:t>
            </w:r>
          </w:p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0% от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</w:tr>
      <w:tr w:rsidR="00E47AF8" w:rsidRPr="005D19AB" w:rsidTr="00E47AF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rPr>
                <w:spacing w:val="-2"/>
              </w:rPr>
            </w:pPr>
            <w:r w:rsidRPr="00AF4CE5">
              <w:rPr>
                <w:spacing w:val="-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color w:val="0000FF"/>
                <w:spacing w:val="-2"/>
              </w:rPr>
            </w:pPr>
            <w:r>
              <w:rPr>
                <w:color w:val="0000FF"/>
                <w:spacing w:val="-2"/>
              </w:rPr>
              <w:t>103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87</w:t>
            </w:r>
          </w:p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0,</w:t>
            </w:r>
            <w:r>
              <w:rPr>
                <w:b/>
                <w:color w:val="FF0000"/>
                <w:spacing w:val="-2"/>
              </w:rPr>
              <w:t>2</w:t>
            </w:r>
            <w:r w:rsidRPr="00AF4CE5">
              <w:rPr>
                <w:b/>
                <w:color w:val="FF0000"/>
                <w:spacing w:val="-2"/>
              </w:rPr>
              <w:t>% от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84</w:t>
            </w:r>
          </w:p>
        </w:tc>
      </w:tr>
      <w:tr w:rsidR="00E47AF8" w:rsidRPr="005D19AB" w:rsidTr="00E47AF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rPr>
                <w:spacing w:val="-2"/>
              </w:rPr>
            </w:pPr>
            <w:r w:rsidRPr="00AF4CE5">
              <w:rPr>
                <w:spacing w:val="-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color w:val="FF0000"/>
                <w:spacing w:val="-2"/>
              </w:rPr>
            </w:pPr>
            <w:r>
              <w:rPr>
                <w:b/>
                <w:color w:val="FF0000"/>
                <w:spacing w:val="-2"/>
              </w:rPr>
              <w:t>142</w:t>
            </w:r>
          </w:p>
          <w:p w:rsidR="00E47AF8" w:rsidRPr="00AF4CE5" w:rsidRDefault="00E47AF8" w:rsidP="00A72BFC">
            <w:pPr>
              <w:jc w:val="center"/>
              <w:rPr>
                <w:b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0,</w:t>
            </w:r>
            <w:r>
              <w:rPr>
                <w:b/>
                <w:color w:val="FF0000"/>
                <w:spacing w:val="-2"/>
              </w:rPr>
              <w:t>4</w:t>
            </w:r>
            <w:r w:rsidRPr="00AF4CE5">
              <w:rPr>
                <w:b/>
                <w:color w:val="FF0000"/>
                <w:spacing w:val="-2"/>
              </w:rPr>
              <w:t>% от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106</w:t>
            </w:r>
          </w:p>
        </w:tc>
      </w:tr>
      <w:tr w:rsidR="00E47AF8" w:rsidRPr="005D19AB" w:rsidTr="00E47AF8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spacing w:val="-2"/>
              </w:rPr>
            </w:pPr>
            <w:r w:rsidRPr="00AF4CE5">
              <w:rPr>
                <w:b/>
                <w:spacing w:val="-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35477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60011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33049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AF4CE5" w:rsidRDefault="00E47AF8" w:rsidP="00A72BF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55</w:t>
            </w:r>
          </w:p>
        </w:tc>
      </w:tr>
    </w:tbl>
    <w:p w:rsidR="00B04F9E" w:rsidRPr="005D19AB" w:rsidRDefault="00E47AF8" w:rsidP="003C038E">
      <w:pPr>
        <w:jc w:val="center"/>
        <w:rPr>
          <w:b/>
          <w:sz w:val="24"/>
          <w:szCs w:val="24"/>
        </w:rPr>
      </w:pPr>
      <w:r w:rsidRPr="005D19AB">
        <w:rPr>
          <w:b/>
          <w:sz w:val="24"/>
          <w:szCs w:val="24"/>
        </w:rPr>
        <w:object w:dxaOrig="9015" w:dyaOrig="3930">
          <v:shape id="_x0000_i1029" type="#_x0000_t75" style="width:450.75pt;height:196.5pt" o:ole="">
            <v:imagedata r:id="rId22" o:title=""/>
          </v:shape>
          <o:OLEObject Type="Embed" ProgID="MSGraph.Chart.8" ShapeID="_x0000_i1029" DrawAspect="Content" ObjectID="_1713864416" r:id="rId23">
            <o:FieldCodes>\s</o:FieldCodes>
          </o:OLEObject>
        </w:object>
      </w:r>
    </w:p>
    <w:p w:rsidR="003C038E" w:rsidRPr="005D19AB" w:rsidRDefault="003C038E" w:rsidP="00B95200">
      <w:pPr>
        <w:jc w:val="both"/>
        <w:rPr>
          <w:b/>
          <w:sz w:val="24"/>
          <w:szCs w:val="24"/>
        </w:rPr>
      </w:pPr>
    </w:p>
    <w:p w:rsidR="004108B8" w:rsidRPr="00FD45A0" w:rsidRDefault="004108B8" w:rsidP="004108B8">
      <w:pPr>
        <w:ind w:firstLine="360"/>
        <w:jc w:val="both"/>
        <w:rPr>
          <w:b/>
          <w:sz w:val="24"/>
          <w:szCs w:val="24"/>
        </w:rPr>
      </w:pPr>
      <w:r w:rsidRPr="00FD45A0">
        <w:rPr>
          <w:b/>
          <w:sz w:val="24"/>
          <w:szCs w:val="24"/>
        </w:rPr>
        <w:t xml:space="preserve">Основной задачей повышения эффективности в области бюджетной политики </w:t>
      </w:r>
      <w:r w:rsidRPr="00FD45A0">
        <w:rPr>
          <w:sz w:val="24"/>
          <w:szCs w:val="24"/>
        </w:rPr>
        <w:t xml:space="preserve">Администрации Головинского сельского поселения, по-прежнему, остается активизация работы по увеличению доходной части  бюджета Головинского сельского поселения в части сокращения недоимки по налоговым платежам, что предполагает: индивидуальную работу с недоимщиками, продолжение работы по проведению инвентаризации земельных участков, расположенных на территории поселения; своевременную и достоверную передачу сведений о земельных участках, расположенных в пределах муниципального образования, в налоговые органы для актуализации налоговой базы по земельному налогу (Глава 31 НК РФ); осуществление контроля за эффективным использованием муниципальной собственности в </w:t>
      </w:r>
      <w:r w:rsidRPr="00FD45A0">
        <w:rPr>
          <w:sz w:val="24"/>
          <w:szCs w:val="24"/>
        </w:rPr>
        <w:lastRenderedPageBreak/>
        <w:t xml:space="preserve">части поступления арендной платы, задолженности по арендным платежам и доходов от продажи имущества. </w:t>
      </w:r>
      <w:r w:rsidRPr="00FD45A0">
        <w:rPr>
          <w:color w:val="000000"/>
          <w:sz w:val="24"/>
          <w:szCs w:val="24"/>
        </w:rPr>
        <w:t>В целях обеспечения мобилизации доходов в бюджет поселения по местным налогам (к ним относятся: налог на имущество физических лиц и земельный налог) в 2021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самоуправления. Результатом данной работы явились уточнение земельных участков и   объектов недвижимости.</w:t>
      </w:r>
      <w:r w:rsidRPr="00FD45A0">
        <w:rPr>
          <w:sz w:val="24"/>
          <w:szCs w:val="24"/>
        </w:rPr>
        <w:t xml:space="preserve"> В целях повышения эффективности поступлений налоговых и неналоговых доходов, а также сокращения недоимки в бюджет Головинского сельского поселения   Администрация Головинского сельского поселения  разработала план мероприятий по увеличению доходов бюджета, утвержденного Постановлением Администрации поселения от 21.01.2019 г. №13, который в течение 2021 года выполнялся.</w:t>
      </w:r>
    </w:p>
    <w:p w:rsidR="004108B8" w:rsidRPr="008A7377" w:rsidRDefault="004108B8" w:rsidP="004108B8">
      <w:pPr>
        <w:ind w:firstLine="360"/>
        <w:jc w:val="both"/>
        <w:rPr>
          <w:sz w:val="24"/>
          <w:szCs w:val="24"/>
        </w:rPr>
      </w:pPr>
      <w:r w:rsidRPr="00FD45A0">
        <w:rPr>
          <w:sz w:val="24"/>
          <w:szCs w:val="24"/>
        </w:rPr>
        <w:t>На 2020-2024 годы в поселении были разработаны и утверждены муниципальные программы «Безопасность ГСП на 2020-2024г», «Организация благоустройства территории Головинского сельского поселения на 2020-2024г», продолжалась программа «Ремонт автомобильных дорог общего пользования на территории Головинского сельского поселения в 2020-2024 г». Тем самым расходы бюджета поселения в 2021 году, в основном, производились в рамках муниципальных программ. В начале 2022 года проведена оценка эффективности реализации мероприятий этих программ. В 2021 год</w:t>
      </w:r>
      <w:bookmarkStart w:id="0" w:name="_GoBack"/>
      <w:bookmarkEnd w:id="0"/>
      <w:r w:rsidRPr="00FD45A0">
        <w:rPr>
          <w:sz w:val="24"/>
          <w:szCs w:val="24"/>
        </w:rPr>
        <w:t>у полномочия по культуре, спорту и молодежной политике были переданы на уровень муниципального района  по заключенным соглашениям. Расходы по этим полномочиям проводились в рамках межбюджетных трансфертов муниципальному району.</w:t>
      </w:r>
    </w:p>
    <w:p w:rsidR="00B04F9E" w:rsidRDefault="00B04F9E" w:rsidP="00E44A9B">
      <w:pPr>
        <w:shd w:val="clear" w:color="auto" w:fill="FFFFFF"/>
        <w:rPr>
          <w:b/>
          <w:color w:val="000000"/>
          <w:spacing w:val="4"/>
          <w:sz w:val="24"/>
          <w:szCs w:val="24"/>
        </w:rPr>
      </w:pPr>
    </w:p>
    <w:p w:rsidR="00E80BCA" w:rsidRDefault="00AD53CF" w:rsidP="00725421">
      <w:pPr>
        <w:shd w:val="clear" w:color="auto" w:fill="FFFFFF"/>
        <w:ind w:firstLine="360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Работа с населением, общественно-социальная политика</w:t>
      </w:r>
    </w:p>
    <w:p w:rsidR="009810AA" w:rsidRPr="00FD45A0" w:rsidRDefault="009810AA" w:rsidP="009810AA">
      <w:pPr>
        <w:ind w:firstLine="708"/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За отчетный период в Администрацию поселения поступило </w:t>
      </w:r>
      <w:r w:rsidRPr="00FD45A0">
        <w:rPr>
          <w:b/>
          <w:sz w:val="24"/>
          <w:szCs w:val="24"/>
        </w:rPr>
        <w:t>1515</w:t>
      </w:r>
      <w:r w:rsidRPr="00FD45A0">
        <w:rPr>
          <w:sz w:val="24"/>
          <w:szCs w:val="24"/>
        </w:rPr>
        <w:t xml:space="preserve">  различных по содержанию писем, в том числе с запросами о предоставлении информации, отчетов. Было оформлено </w:t>
      </w:r>
      <w:r w:rsidRPr="00FD45A0">
        <w:rPr>
          <w:b/>
          <w:sz w:val="24"/>
          <w:szCs w:val="24"/>
        </w:rPr>
        <w:t>1325</w:t>
      </w:r>
      <w:r w:rsidRPr="00FD45A0">
        <w:rPr>
          <w:sz w:val="24"/>
          <w:szCs w:val="24"/>
        </w:rPr>
        <w:t xml:space="preserve"> исходящих ответов. </w:t>
      </w:r>
    </w:p>
    <w:p w:rsidR="004C06F9" w:rsidRPr="00FD45A0" w:rsidRDefault="00151002" w:rsidP="00151002">
      <w:pPr>
        <w:ind w:firstLine="708"/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В Администрации ведется регулярный прием населения. Специалистами поселения выдано </w:t>
      </w:r>
      <w:r w:rsidRPr="00FD45A0">
        <w:rPr>
          <w:b/>
          <w:sz w:val="24"/>
          <w:szCs w:val="24"/>
        </w:rPr>
        <w:t>823</w:t>
      </w:r>
      <w:r w:rsidRPr="00FD45A0">
        <w:rPr>
          <w:sz w:val="24"/>
          <w:szCs w:val="24"/>
        </w:rPr>
        <w:t xml:space="preserve"> справок различного рода (2020 год – 654 справки); выпущено  1</w:t>
      </w:r>
      <w:r w:rsidR="00AE2E8A" w:rsidRPr="00FD45A0">
        <w:rPr>
          <w:sz w:val="24"/>
          <w:szCs w:val="24"/>
        </w:rPr>
        <w:t>3</w:t>
      </w:r>
      <w:r w:rsidRPr="00FD45A0">
        <w:rPr>
          <w:sz w:val="24"/>
          <w:szCs w:val="24"/>
        </w:rPr>
        <w:t xml:space="preserve"> номеров Вестника Головинского сельского поселения; регулярно формируются списки на получение газа населением; организовано </w:t>
      </w:r>
      <w:r w:rsidRPr="00FD45A0">
        <w:rPr>
          <w:b/>
          <w:sz w:val="24"/>
          <w:szCs w:val="24"/>
        </w:rPr>
        <w:t>20</w:t>
      </w:r>
      <w:r w:rsidRPr="00FD45A0">
        <w:rPr>
          <w:sz w:val="24"/>
          <w:szCs w:val="24"/>
        </w:rPr>
        <w:t xml:space="preserve"> социальных выездов по населенным пунктам поселения «Данко».</w:t>
      </w:r>
    </w:p>
    <w:p w:rsidR="00DA5B30" w:rsidRPr="00FD45A0" w:rsidRDefault="00DA5B30" w:rsidP="00DA5B30">
      <w:pPr>
        <w:ind w:firstLine="708"/>
        <w:jc w:val="both"/>
        <w:rPr>
          <w:sz w:val="24"/>
          <w:szCs w:val="24"/>
        </w:rPr>
      </w:pPr>
      <w:r w:rsidRPr="00FD45A0">
        <w:rPr>
          <w:sz w:val="24"/>
          <w:szCs w:val="24"/>
        </w:rPr>
        <w:t>В сети  Интернет функционирует  сайт Администрации Головинского  сельского поселения http://головино-адм.рф/,  на котором размещены все нормативно-правовые акты, регламенты, объявления, функционирует интернет-приемная..  Цель официального сайта Администрации: предоставление наиболее полной информации о деятельности  поселения, а также привлечение наших жителей к активному участию в процессе принятия жизненно важных для поселения решений. Сайт дает возможность ответить на все заданные вопросы, услышать мнения и пожелания жителей о  работе Администрации  поселения и её оценки.</w:t>
      </w:r>
      <w:r w:rsidRPr="00FD45A0">
        <w:rPr>
          <w:b/>
          <w:bCs/>
          <w:sz w:val="24"/>
          <w:szCs w:val="24"/>
        </w:rPr>
        <w:t xml:space="preserve"> </w:t>
      </w:r>
      <w:r w:rsidRPr="00FD45A0">
        <w:rPr>
          <w:sz w:val="24"/>
          <w:szCs w:val="24"/>
        </w:rPr>
        <w:t>Таким образом, новые технологии активно проникают в повседневную жизнь, позволяют нам совместными усилиями решать возникающие проблемы.</w:t>
      </w:r>
    </w:p>
    <w:p w:rsidR="00C94A94" w:rsidRPr="00FD45A0" w:rsidRDefault="00C94A94" w:rsidP="00C94A94">
      <w:pPr>
        <w:ind w:firstLine="708"/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За отчетный период в Администрацию поселения поступило </w:t>
      </w:r>
      <w:r w:rsidRPr="00FD45A0">
        <w:rPr>
          <w:b/>
          <w:sz w:val="24"/>
          <w:szCs w:val="24"/>
        </w:rPr>
        <w:t>33</w:t>
      </w:r>
      <w:r w:rsidRPr="00FD45A0">
        <w:rPr>
          <w:sz w:val="24"/>
          <w:szCs w:val="24"/>
        </w:rPr>
        <w:t xml:space="preserve"> письменных обращений от граждан. </w:t>
      </w:r>
    </w:p>
    <w:p w:rsidR="00C94A94" w:rsidRPr="00FD45A0" w:rsidRDefault="00C94A94" w:rsidP="00C94A94">
      <w:pPr>
        <w:ind w:firstLine="708"/>
        <w:jc w:val="both"/>
        <w:rPr>
          <w:sz w:val="24"/>
          <w:szCs w:val="24"/>
        </w:rPr>
      </w:pPr>
      <w:r w:rsidRPr="00FD45A0">
        <w:rPr>
          <w:sz w:val="24"/>
          <w:szCs w:val="24"/>
        </w:rPr>
        <w:t>Основные вопросы, содержащиеся в заявлениях:</w:t>
      </w:r>
    </w:p>
    <w:p w:rsidR="00C94A94" w:rsidRPr="00FD45A0" w:rsidRDefault="00C94A94" w:rsidP="00C94A94">
      <w:pPr>
        <w:jc w:val="both"/>
        <w:rPr>
          <w:sz w:val="24"/>
          <w:szCs w:val="24"/>
        </w:rPr>
      </w:pPr>
      <w:r w:rsidRPr="00FD45A0">
        <w:rPr>
          <w:sz w:val="24"/>
          <w:szCs w:val="24"/>
        </w:rPr>
        <w:t>- ремонт и строительство дорог;</w:t>
      </w:r>
    </w:p>
    <w:p w:rsidR="00C94A94" w:rsidRPr="00FD45A0" w:rsidRDefault="00C94A94" w:rsidP="00C94A94">
      <w:pPr>
        <w:rPr>
          <w:sz w:val="24"/>
          <w:szCs w:val="24"/>
        </w:rPr>
      </w:pPr>
      <w:r w:rsidRPr="00FD45A0">
        <w:rPr>
          <w:sz w:val="24"/>
          <w:szCs w:val="24"/>
        </w:rPr>
        <w:t>- установка и замена фонарей уличного освещения;</w:t>
      </w:r>
    </w:p>
    <w:p w:rsidR="00C94A94" w:rsidRPr="00FD45A0" w:rsidRDefault="00C94A94" w:rsidP="00C94A94">
      <w:pPr>
        <w:rPr>
          <w:sz w:val="24"/>
          <w:szCs w:val="24"/>
        </w:rPr>
      </w:pPr>
      <w:r w:rsidRPr="00FD45A0">
        <w:rPr>
          <w:sz w:val="24"/>
          <w:szCs w:val="24"/>
        </w:rPr>
        <w:t>- признание жилого помещения не пригодным для проживания;</w:t>
      </w:r>
    </w:p>
    <w:p w:rsidR="00C94A94" w:rsidRPr="00FD45A0" w:rsidRDefault="00C94A94" w:rsidP="00C94A94">
      <w:pPr>
        <w:rPr>
          <w:sz w:val="24"/>
          <w:szCs w:val="24"/>
        </w:rPr>
      </w:pPr>
      <w:r w:rsidRPr="00FD45A0">
        <w:rPr>
          <w:sz w:val="24"/>
          <w:szCs w:val="24"/>
        </w:rPr>
        <w:t>- установка знаков с названием деревень;</w:t>
      </w:r>
    </w:p>
    <w:p w:rsidR="00C94A94" w:rsidRPr="00FD45A0" w:rsidRDefault="00C94A94" w:rsidP="00C94A94">
      <w:pPr>
        <w:rPr>
          <w:sz w:val="24"/>
          <w:szCs w:val="24"/>
        </w:rPr>
      </w:pPr>
      <w:r w:rsidRPr="00FD45A0">
        <w:rPr>
          <w:sz w:val="24"/>
          <w:szCs w:val="24"/>
        </w:rPr>
        <w:t>- обустройство противопожарных водоемов.</w:t>
      </w:r>
    </w:p>
    <w:p w:rsidR="00695F43" w:rsidRPr="00FD45A0" w:rsidRDefault="00695F43" w:rsidP="00695F43">
      <w:pPr>
        <w:jc w:val="both"/>
        <w:rPr>
          <w:sz w:val="24"/>
          <w:szCs w:val="24"/>
        </w:rPr>
      </w:pPr>
      <w:r w:rsidRPr="00FD45A0">
        <w:rPr>
          <w:sz w:val="24"/>
          <w:szCs w:val="24"/>
        </w:rPr>
        <w:tab/>
        <w:t>За 20</w:t>
      </w:r>
      <w:r w:rsidR="004C06F9" w:rsidRPr="00FD45A0">
        <w:rPr>
          <w:sz w:val="24"/>
          <w:szCs w:val="24"/>
        </w:rPr>
        <w:t>2</w:t>
      </w:r>
      <w:r w:rsidR="00C94A94" w:rsidRPr="00FD45A0">
        <w:rPr>
          <w:sz w:val="24"/>
          <w:szCs w:val="24"/>
        </w:rPr>
        <w:t>1</w:t>
      </w:r>
      <w:r w:rsidRPr="00FD45A0">
        <w:rPr>
          <w:sz w:val="24"/>
          <w:szCs w:val="24"/>
        </w:rPr>
        <w:t xml:space="preserve"> год </w:t>
      </w:r>
      <w:r w:rsidR="004C06F9" w:rsidRPr="00FD45A0">
        <w:rPr>
          <w:sz w:val="24"/>
          <w:szCs w:val="24"/>
        </w:rPr>
        <w:t>из-за пандемии было проведено значительно меньше собраний и встреч с жителями – 1</w:t>
      </w:r>
      <w:r w:rsidR="00C94A94" w:rsidRPr="00FD45A0">
        <w:rPr>
          <w:sz w:val="24"/>
          <w:szCs w:val="24"/>
        </w:rPr>
        <w:t>5</w:t>
      </w:r>
      <w:r w:rsidR="004C06F9" w:rsidRPr="00FD45A0">
        <w:rPr>
          <w:sz w:val="24"/>
          <w:szCs w:val="24"/>
        </w:rPr>
        <w:t xml:space="preserve"> собраний (20</w:t>
      </w:r>
      <w:r w:rsidR="00C94A94" w:rsidRPr="00FD45A0">
        <w:rPr>
          <w:sz w:val="24"/>
          <w:szCs w:val="24"/>
        </w:rPr>
        <w:t>20</w:t>
      </w:r>
      <w:r w:rsidR="003A5D45" w:rsidRPr="00FD45A0">
        <w:rPr>
          <w:sz w:val="24"/>
          <w:szCs w:val="24"/>
        </w:rPr>
        <w:t xml:space="preserve"> год</w:t>
      </w:r>
      <w:r w:rsidR="004C06F9" w:rsidRPr="00FD45A0">
        <w:rPr>
          <w:sz w:val="24"/>
          <w:szCs w:val="24"/>
        </w:rPr>
        <w:t xml:space="preserve"> -</w:t>
      </w:r>
      <w:r w:rsidR="003A5D45" w:rsidRPr="00FD45A0">
        <w:rPr>
          <w:sz w:val="24"/>
          <w:szCs w:val="24"/>
        </w:rPr>
        <w:t xml:space="preserve"> </w:t>
      </w:r>
      <w:r w:rsidR="00C94A94" w:rsidRPr="00FD45A0">
        <w:rPr>
          <w:sz w:val="24"/>
          <w:szCs w:val="24"/>
        </w:rPr>
        <w:t>16</w:t>
      </w:r>
      <w:r w:rsidRPr="00FD45A0">
        <w:rPr>
          <w:sz w:val="24"/>
          <w:szCs w:val="24"/>
        </w:rPr>
        <w:t xml:space="preserve"> собрани</w:t>
      </w:r>
      <w:r w:rsidR="00DA5B30" w:rsidRPr="00FD45A0">
        <w:rPr>
          <w:sz w:val="24"/>
          <w:szCs w:val="24"/>
        </w:rPr>
        <w:t>й</w:t>
      </w:r>
      <w:r w:rsidRPr="00FD45A0">
        <w:rPr>
          <w:sz w:val="24"/>
          <w:szCs w:val="24"/>
        </w:rPr>
        <w:t xml:space="preserve"> жителей</w:t>
      </w:r>
      <w:r w:rsidR="003A5D45" w:rsidRPr="00FD45A0">
        <w:rPr>
          <w:sz w:val="24"/>
          <w:szCs w:val="24"/>
        </w:rPr>
        <w:t>)</w:t>
      </w:r>
      <w:r w:rsidRPr="00FD45A0">
        <w:rPr>
          <w:sz w:val="24"/>
          <w:szCs w:val="24"/>
        </w:rPr>
        <w:t xml:space="preserve"> в различных населенных пунктах поселения, где обсуждались вопросы по благоустройству и санитарному состоянию населенных пунктов, водообеспечению, соблюдению правил безопасности на воде, пожарной безопасности, по спиловке деревьев, ЖКХ, благоустройству кладбищ, уличному освещению, земельные вопросы, состоянию дорожного покрытия, безопасности движения и др.</w:t>
      </w:r>
    </w:p>
    <w:p w:rsidR="00BB4DA6" w:rsidRDefault="00BB4DA6" w:rsidP="00695F43">
      <w:pPr>
        <w:jc w:val="both"/>
        <w:rPr>
          <w:sz w:val="24"/>
          <w:szCs w:val="24"/>
        </w:rPr>
      </w:pPr>
      <w:r w:rsidRPr="00FD45A0">
        <w:rPr>
          <w:sz w:val="24"/>
          <w:szCs w:val="24"/>
        </w:rPr>
        <w:tab/>
        <w:t xml:space="preserve">В отчетном году жители поселения проявили хорошую активность в </w:t>
      </w:r>
      <w:r w:rsidR="00C94A94" w:rsidRPr="00FD45A0">
        <w:rPr>
          <w:sz w:val="24"/>
          <w:szCs w:val="24"/>
        </w:rPr>
        <w:t xml:space="preserve">выборах депутатов Муниципального Совета Головинского сельского поселения пятого созыва и выборах депутатов </w:t>
      </w:r>
      <w:r w:rsidR="00C94A94" w:rsidRPr="00FD45A0">
        <w:rPr>
          <w:sz w:val="24"/>
          <w:szCs w:val="24"/>
        </w:rPr>
        <w:lastRenderedPageBreak/>
        <w:t>Государственной Думы РФ</w:t>
      </w:r>
      <w:r w:rsidRPr="00FD45A0">
        <w:rPr>
          <w:sz w:val="24"/>
          <w:szCs w:val="24"/>
        </w:rPr>
        <w:t>.</w:t>
      </w:r>
      <w:r w:rsidRPr="00BA370C">
        <w:rPr>
          <w:sz w:val="24"/>
          <w:szCs w:val="24"/>
        </w:rPr>
        <w:t xml:space="preserve"> </w:t>
      </w:r>
    </w:p>
    <w:p w:rsidR="0063229E" w:rsidRPr="00FD45A0" w:rsidRDefault="00EA254E" w:rsidP="00C94A94">
      <w:pPr>
        <w:ind w:firstLine="360"/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В рамках </w:t>
      </w:r>
      <w:r w:rsidRPr="00FD45A0">
        <w:rPr>
          <w:b/>
          <w:sz w:val="24"/>
          <w:szCs w:val="24"/>
        </w:rPr>
        <w:t>социального партнерства</w:t>
      </w:r>
      <w:r w:rsidRPr="00FD45A0">
        <w:rPr>
          <w:sz w:val="24"/>
          <w:szCs w:val="24"/>
        </w:rPr>
        <w:t xml:space="preserve"> с предприятиями и учреждениями всех форм деятельности на территории поселения, района, области  в поселении осуществлены </w:t>
      </w:r>
      <w:r w:rsidR="00C94A94" w:rsidRPr="00FD45A0">
        <w:rPr>
          <w:sz w:val="24"/>
          <w:szCs w:val="24"/>
        </w:rPr>
        <w:t xml:space="preserve">из бюджета Головинского сельского поселения </w:t>
      </w:r>
      <w:r w:rsidR="00C94A94" w:rsidRPr="00FD45A0">
        <w:rPr>
          <w:color w:val="000000"/>
          <w:sz w:val="24"/>
          <w:szCs w:val="24"/>
        </w:rPr>
        <w:t xml:space="preserve">выделено 460 тысяч рублей на ремонт Плоскинского ДК. </w:t>
      </w:r>
    </w:p>
    <w:p w:rsidR="005635AF" w:rsidRPr="00FD45A0" w:rsidRDefault="005635AF" w:rsidP="005635AF">
      <w:pPr>
        <w:shd w:val="clear" w:color="auto" w:fill="FFFFFF"/>
        <w:ind w:firstLine="360"/>
        <w:jc w:val="center"/>
        <w:rPr>
          <w:b/>
          <w:spacing w:val="4"/>
          <w:sz w:val="24"/>
          <w:szCs w:val="24"/>
        </w:rPr>
      </w:pPr>
      <w:r w:rsidRPr="00FD45A0">
        <w:rPr>
          <w:b/>
          <w:spacing w:val="4"/>
          <w:sz w:val="24"/>
          <w:szCs w:val="24"/>
        </w:rPr>
        <w:t>Воинский учет</w:t>
      </w:r>
    </w:p>
    <w:p w:rsidR="00893878" w:rsidRPr="00FD45A0" w:rsidRDefault="00893878" w:rsidP="00893878">
      <w:pPr>
        <w:ind w:firstLine="708"/>
        <w:jc w:val="both"/>
        <w:rPr>
          <w:sz w:val="24"/>
          <w:szCs w:val="24"/>
        </w:rPr>
      </w:pPr>
      <w:r w:rsidRPr="00FD45A0">
        <w:rPr>
          <w:sz w:val="24"/>
          <w:szCs w:val="24"/>
        </w:rPr>
        <w:t>На основании Акта проверки, качество ведения воинского учета в поселении оценено военным комиссариатом Угличского и Мышкинского районов Ярославской области на оценку «хорошо». Штаб оповещения и Пункт сбора Головинского сельского поселения способен осуществить оповещение, сбор и поставку граждан в установленные сроки и выполнить задачу в соответствии с предназначением. Нарушений, влияющих на выполнение работ, по осуществлению первичного воинского учета в Администрации Головинского сельского поселения не выявлено.</w:t>
      </w:r>
    </w:p>
    <w:p w:rsidR="00893878" w:rsidRPr="00FD45A0" w:rsidRDefault="00893878" w:rsidP="00893878">
      <w:pPr>
        <w:ind w:firstLine="708"/>
        <w:jc w:val="both"/>
        <w:rPr>
          <w:sz w:val="24"/>
          <w:szCs w:val="24"/>
        </w:rPr>
      </w:pPr>
      <w:r w:rsidRPr="00FD45A0">
        <w:rPr>
          <w:sz w:val="24"/>
          <w:szCs w:val="24"/>
        </w:rPr>
        <w:t>В поселении на воинском учете состоит: 4 офицера запаса; 512 сержантов, старшин, солдат и матросов запаса; 40 призывников.</w:t>
      </w:r>
    </w:p>
    <w:p w:rsidR="00893878" w:rsidRPr="00FD45A0" w:rsidRDefault="00893878" w:rsidP="00893878">
      <w:pPr>
        <w:ind w:firstLine="708"/>
        <w:jc w:val="both"/>
        <w:rPr>
          <w:sz w:val="24"/>
          <w:szCs w:val="24"/>
        </w:rPr>
      </w:pPr>
      <w:r w:rsidRPr="00FD45A0">
        <w:rPr>
          <w:sz w:val="24"/>
          <w:szCs w:val="24"/>
        </w:rPr>
        <w:t>Администрацией поселения в 2021 году было проведено 4 комплексные проверки состояния военно-учетной, мобилизационной работы и бронирования граждан, состоящих на воинском учете в организациях, расположенных на территории Головинского сельского поселения. По результатам проверки 3 организации получили оценку «хорошо» одна организация оценку «отлично».</w:t>
      </w:r>
    </w:p>
    <w:p w:rsidR="003A5D45" w:rsidRPr="00FD45A0" w:rsidRDefault="003A5D45" w:rsidP="003A5D45">
      <w:pPr>
        <w:ind w:firstLine="708"/>
        <w:jc w:val="center"/>
        <w:rPr>
          <w:b/>
          <w:sz w:val="24"/>
          <w:szCs w:val="24"/>
        </w:rPr>
      </w:pPr>
      <w:r w:rsidRPr="00FD45A0">
        <w:rPr>
          <w:b/>
          <w:sz w:val="24"/>
          <w:szCs w:val="24"/>
        </w:rPr>
        <w:t>Архив</w:t>
      </w:r>
    </w:p>
    <w:p w:rsidR="002E5FA7" w:rsidRPr="00FD45A0" w:rsidRDefault="003A5D45" w:rsidP="002E5FA7">
      <w:pPr>
        <w:jc w:val="both"/>
        <w:rPr>
          <w:sz w:val="24"/>
          <w:szCs w:val="24"/>
        </w:rPr>
      </w:pPr>
      <w:r w:rsidRPr="00FD45A0">
        <w:rPr>
          <w:sz w:val="24"/>
          <w:szCs w:val="24"/>
        </w:rPr>
        <w:tab/>
      </w:r>
      <w:r w:rsidR="002E5FA7" w:rsidRPr="00FD45A0">
        <w:rPr>
          <w:sz w:val="24"/>
          <w:szCs w:val="24"/>
        </w:rPr>
        <w:t>В 2021 году продолжалась работа по формированию архива поселения.</w:t>
      </w:r>
    </w:p>
    <w:p w:rsidR="002E5FA7" w:rsidRPr="00FD45A0" w:rsidRDefault="002E5FA7" w:rsidP="002E5FA7">
      <w:pPr>
        <w:jc w:val="both"/>
        <w:rPr>
          <w:sz w:val="24"/>
          <w:szCs w:val="24"/>
        </w:rPr>
      </w:pPr>
      <w:r w:rsidRPr="00FD45A0">
        <w:rPr>
          <w:sz w:val="24"/>
          <w:szCs w:val="24"/>
        </w:rPr>
        <w:t>- Управлением по делам архивов Правительства Ярославской области:</w:t>
      </w:r>
    </w:p>
    <w:p w:rsidR="002E5FA7" w:rsidRPr="00FD45A0" w:rsidRDefault="002E5FA7" w:rsidP="002E5FA7">
      <w:pPr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1. Утверждена опись №3 дел постоянного хранения МУ «Администрация Головинского сельского поселения за 2018 год в количестве 30 дел. </w:t>
      </w:r>
    </w:p>
    <w:p w:rsidR="002E5FA7" w:rsidRPr="00FD45A0" w:rsidRDefault="002E5FA7" w:rsidP="002E5FA7">
      <w:pPr>
        <w:jc w:val="both"/>
        <w:rPr>
          <w:sz w:val="24"/>
          <w:szCs w:val="24"/>
        </w:rPr>
      </w:pPr>
      <w:r w:rsidRPr="00FD45A0">
        <w:rPr>
          <w:sz w:val="24"/>
          <w:szCs w:val="24"/>
        </w:rPr>
        <w:t>2. Согласованы номенклатуры дел МУ «Администрация Головинского сельского поселения» и МУ «Муниципальный Совет Головинского сельского поселения» на 2022 год.</w:t>
      </w:r>
    </w:p>
    <w:p w:rsidR="002E5FA7" w:rsidRPr="00FD45A0" w:rsidRDefault="002E5FA7" w:rsidP="002E5FA7">
      <w:pPr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3. Переданы на постоянное хранение в отдел по управлению архивным делом административно-контрольного управления Администрации Угличского муниципального района 16 дел МУ «Администрация Головинского сельского поселения» и МУ «Муниципальный Совет Головинского сельского поселения» за 2015 год. </w:t>
      </w:r>
    </w:p>
    <w:p w:rsidR="00A23439" w:rsidRPr="00FD45A0" w:rsidRDefault="00AD53CF" w:rsidP="002E5FA7">
      <w:pPr>
        <w:jc w:val="center"/>
        <w:rPr>
          <w:b/>
          <w:color w:val="000000"/>
          <w:spacing w:val="4"/>
          <w:sz w:val="24"/>
          <w:szCs w:val="24"/>
        </w:rPr>
      </w:pPr>
      <w:r w:rsidRPr="00FD45A0">
        <w:rPr>
          <w:b/>
          <w:color w:val="000000"/>
          <w:spacing w:val="4"/>
          <w:sz w:val="24"/>
          <w:szCs w:val="24"/>
        </w:rPr>
        <w:t>Земельно-имущественные отношения</w:t>
      </w:r>
    </w:p>
    <w:p w:rsidR="00F37AF7" w:rsidRPr="00FD45A0" w:rsidRDefault="00DA75E0" w:rsidP="00F37AF7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5A0">
        <w:rPr>
          <w:rFonts w:ascii="Times New Roman" w:hAnsi="Times New Roman" w:cs="Times New Roman"/>
          <w:sz w:val="24"/>
          <w:szCs w:val="24"/>
        </w:rPr>
        <w:t>Подводя итоги работы А</w:t>
      </w:r>
      <w:r w:rsidR="00F37AF7" w:rsidRPr="00FD45A0">
        <w:rPr>
          <w:rFonts w:ascii="Times New Roman" w:hAnsi="Times New Roman" w:cs="Times New Roman"/>
          <w:sz w:val="24"/>
          <w:szCs w:val="24"/>
        </w:rPr>
        <w:t>дминистрации Головинского сельского поселения по  земельным отношениям и имуществу, благоустройству и жилищным вопросам  за 202</w:t>
      </w:r>
      <w:r w:rsidR="0004368D" w:rsidRPr="00FD45A0">
        <w:rPr>
          <w:rFonts w:ascii="Times New Roman" w:hAnsi="Times New Roman" w:cs="Times New Roman"/>
          <w:sz w:val="24"/>
          <w:szCs w:val="24"/>
        </w:rPr>
        <w:t>1</w:t>
      </w:r>
      <w:r w:rsidR="00F37AF7" w:rsidRPr="00FD45A0">
        <w:rPr>
          <w:rFonts w:ascii="Times New Roman" w:hAnsi="Times New Roman" w:cs="Times New Roman"/>
          <w:sz w:val="24"/>
          <w:szCs w:val="24"/>
        </w:rPr>
        <w:t xml:space="preserve"> год можно отметить следующее:</w:t>
      </w:r>
    </w:p>
    <w:p w:rsidR="0004368D" w:rsidRPr="00FD45A0" w:rsidRDefault="0004368D" w:rsidP="0004368D">
      <w:pPr>
        <w:pStyle w:val="af0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FD45A0">
        <w:rPr>
          <w:shd w:val="clear" w:color="auto" w:fill="FFFFFF"/>
        </w:rPr>
        <w:t xml:space="preserve">В целях реализации мероприятий </w:t>
      </w:r>
      <w:r w:rsidRPr="00FD45A0">
        <w:t xml:space="preserve">по мобилизации налоговых и неналоговых доходов в бюджет  Головинского сельского поселения за 2021 год </w:t>
      </w:r>
      <w:r w:rsidRPr="00FD45A0">
        <w:rPr>
          <w:shd w:val="clear" w:color="auto" w:fill="FFFFFF"/>
        </w:rPr>
        <w:t xml:space="preserve">проведены работы с 210 собственниками земельных участков и объектов недвижимости, не исполняющими налоговые обязательства по уплате земельного налога. На  начало 2021 года задолженность по земельному налогу и имуществу была у  1367 физических лиц и 1926 юридических лиц </w:t>
      </w:r>
    </w:p>
    <w:p w:rsidR="0004368D" w:rsidRPr="00FD45A0" w:rsidRDefault="0004368D" w:rsidP="0004368D">
      <w:pPr>
        <w:pStyle w:val="af0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FD45A0">
        <w:rPr>
          <w:shd w:val="clear" w:color="auto" w:fill="FFFFFF"/>
        </w:rPr>
        <w:t>По результатам  инвентаризации, прошедшей в прошлом году выявлено  не поставленных на кадастровый учет и незарегистрированных 12 объектов. По результатам проверки были выданы предписания собственникам такого имущества. Всего за 2021 год введено в эксплуатацию 4 объекта недвижимости.</w:t>
      </w:r>
    </w:p>
    <w:p w:rsidR="0004368D" w:rsidRPr="00FD45A0" w:rsidRDefault="0004368D" w:rsidP="0004368D">
      <w:pPr>
        <w:pStyle w:val="af0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FD45A0">
        <w:rPr>
          <w:shd w:val="clear" w:color="auto" w:fill="FFFFFF"/>
        </w:rPr>
        <w:t xml:space="preserve">Постоянно проводились беседы с собственниками земельных участков и объектов недвижимости с целью побуждения их к осуществлению регистрации права. В 2021 году жителями поселения  было зарегистрировано право собственности на 23 домовладения и 38 земельных участков.  Это дополнительные налоговые поступления в бюджет сельского поселения. Информация о рекомендации жителям поселения зарегистрировать право собственности на принадлежащие им земельные участки и объекты недвижимости публикуется, с периодичностью раз в месяц, на сайте </w:t>
      </w:r>
      <w:hyperlink r:id="rId24" w:history="1">
        <w:r w:rsidRPr="00FD45A0">
          <w:rPr>
            <w:rStyle w:val="aa"/>
            <w:shd w:val="clear" w:color="auto" w:fill="FFFFFF"/>
          </w:rPr>
          <w:t>http://головино-адм.рф</w:t>
        </w:r>
      </w:hyperlink>
      <w:r w:rsidRPr="00FD45A0">
        <w:rPr>
          <w:shd w:val="clear" w:color="auto" w:fill="FFFFFF"/>
        </w:rPr>
        <w:t>. На конец 2021 года</w:t>
      </w:r>
      <w:r w:rsidRPr="00FD45A0">
        <w:rPr>
          <w:rFonts w:ascii="Arial" w:hAnsi="Arial" w:cs="Arial"/>
          <w:color w:val="3C3C3C"/>
          <w:shd w:val="clear" w:color="auto" w:fill="FFFFFF"/>
        </w:rPr>
        <w:t xml:space="preserve"> </w:t>
      </w:r>
      <w:r w:rsidRPr="00FD45A0">
        <w:rPr>
          <w:shd w:val="clear" w:color="auto" w:fill="FFFFFF"/>
        </w:rPr>
        <w:t>по Головинскому сельскому поселению</w:t>
      </w:r>
      <w:r w:rsidRPr="00FD45A0">
        <w:rPr>
          <w:rFonts w:ascii="Arial" w:hAnsi="Arial" w:cs="Arial"/>
          <w:color w:val="3C3C3C"/>
          <w:shd w:val="clear" w:color="auto" w:fill="FFFFFF"/>
        </w:rPr>
        <w:t xml:space="preserve"> </w:t>
      </w:r>
      <w:r w:rsidRPr="00FD45A0">
        <w:rPr>
          <w:shd w:val="clear" w:color="auto" w:fill="FFFFFF"/>
        </w:rPr>
        <w:t xml:space="preserve">доля учтенных в реестре недвижимости земельных участков с установленными в соответствии с действующим законодательством границами составляет более 69,1 %. </w:t>
      </w:r>
    </w:p>
    <w:p w:rsidR="0004368D" w:rsidRPr="00FD45A0" w:rsidRDefault="0004368D" w:rsidP="0004368D">
      <w:pPr>
        <w:pStyle w:val="af0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FD45A0">
        <w:rPr>
          <w:shd w:val="clear" w:color="auto" w:fill="FFFFFF"/>
        </w:rPr>
        <w:lastRenderedPageBreak/>
        <w:t>В 2021 году была продолжена работа по упорядочиванию адресов в Федеральной информационной адресной системе. Частично присвоены адреса земельным участкам, на которых расположены объекты капитального строительства. В настоящее время присвоены адресы 480 земельных участков, 1945 объекта капитального строительства и 127 помещений, в том числе квартир. Н основании этих данных осуществляется прописка в паспортном столе, начисляются имущественные налоги, квитанции по воде, вывозу ТКО и электроэнергии и газообеспечению.</w:t>
      </w:r>
    </w:p>
    <w:p w:rsidR="0004368D" w:rsidRPr="00FD45A0" w:rsidRDefault="0004368D" w:rsidP="0004368D">
      <w:pPr>
        <w:pStyle w:val="af0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FD45A0">
        <w:t xml:space="preserve">В течение всего года проводился обход населенных пунктов по выявлению нарушений правил благоустройства, в ходе которого выдавались предписания по устранению нарушений. После наших предупреждений была скошена сорная трава вдоль заборов, были отремонтированы покосившиеся заборы, убрали строительные материалы, которые лежали на улице. В 2022 году планируется усилить работу по выявлению нарушений Правил благоустройства. </w:t>
      </w:r>
    </w:p>
    <w:p w:rsidR="0004368D" w:rsidRPr="00FD45A0" w:rsidRDefault="0004368D" w:rsidP="0004368D">
      <w:pPr>
        <w:pStyle w:val="af0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FD45A0">
        <w:t xml:space="preserve">В 2021 году Администрация поселения начала работу по выявлению выморочного имущества, где предыдущий собственник умер, а в наследство никто не вступил. Пока через суд признано право муниципальной собственности на земельный участок, расположенный в д. Княжево. Участок был продан через аукцион, что также является дополнительным доходом в бюджет поселения. </w:t>
      </w:r>
    </w:p>
    <w:p w:rsidR="0004368D" w:rsidRPr="00FD45A0" w:rsidRDefault="0004368D" w:rsidP="0004368D">
      <w:pPr>
        <w:pStyle w:val="af0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FD45A0">
        <w:t xml:space="preserve"> На конец 2021 года в очереди нуждающихся по договорам социального найма состояло 24 семьи. В </w:t>
      </w:r>
      <w:r w:rsidRPr="00FD45A0">
        <w:rPr>
          <w:shd w:val="clear" w:color="auto" w:fill="FFFFFF"/>
        </w:rPr>
        <w:t xml:space="preserve"> 2021 одна семья по своему выбору получила в собственность бесплатно земельный участок в д. Семенково, так как она состояла в программе «Молодая семья».</w:t>
      </w:r>
    </w:p>
    <w:p w:rsidR="0004368D" w:rsidRDefault="0004368D" w:rsidP="00AE6929">
      <w:pPr>
        <w:jc w:val="both"/>
        <w:rPr>
          <w:sz w:val="28"/>
          <w:szCs w:val="28"/>
        </w:rPr>
      </w:pPr>
    </w:p>
    <w:p w:rsidR="00AD53CF" w:rsidRPr="00FD45A0" w:rsidRDefault="00AD53CF" w:rsidP="00AD53CF">
      <w:pPr>
        <w:jc w:val="center"/>
        <w:rPr>
          <w:b/>
          <w:color w:val="000000"/>
          <w:sz w:val="24"/>
          <w:szCs w:val="24"/>
        </w:rPr>
      </w:pPr>
      <w:r w:rsidRPr="00FD45A0">
        <w:rPr>
          <w:b/>
          <w:color w:val="000000"/>
          <w:spacing w:val="4"/>
          <w:sz w:val="24"/>
          <w:szCs w:val="24"/>
        </w:rPr>
        <w:t>Благоустройство населенных пунктов, дорожное хозяйство, вопросы жизнеобеспечения</w:t>
      </w:r>
    </w:p>
    <w:p w:rsidR="00841909" w:rsidRPr="00FD45A0" w:rsidRDefault="00841909" w:rsidP="00AD53CF">
      <w:pPr>
        <w:widowControl/>
        <w:autoSpaceDE/>
        <w:autoSpaceDN/>
        <w:adjustRightInd/>
        <w:rPr>
          <w:b/>
          <w:color w:val="000000"/>
          <w:spacing w:val="2"/>
          <w:sz w:val="24"/>
          <w:szCs w:val="24"/>
        </w:rPr>
        <w:sectPr w:rsidR="00841909" w:rsidRPr="00FD45A0" w:rsidSect="00B718DA">
          <w:type w:val="continuous"/>
          <w:pgSz w:w="11909" w:h="16834"/>
          <w:pgMar w:top="567" w:right="567" w:bottom="567" w:left="1418" w:header="720" w:footer="720" w:gutter="0"/>
          <w:cols w:space="720"/>
        </w:sectPr>
      </w:pPr>
    </w:p>
    <w:p w:rsidR="001E439D" w:rsidRPr="00FD45A0" w:rsidRDefault="008164AC" w:rsidP="00AE6929">
      <w:pPr>
        <w:ind w:left="426" w:firstLine="282"/>
        <w:jc w:val="both"/>
        <w:rPr>
          <w:sz w:val="24"/>
          <w:szCs w:val="24"/>
        </w:rPr>
      </w:pPr>
      <w:r w:rsidRPr="00FD45A0">
        <w:rPr>
          <w:color w:val="000000"/>
          <w:sz w:val="24"/>
          <w:szCs w:val="24"/>
        </w:rPr>
        <w:lastRenderedPageBreak/>
        <w:t>В поселении традиционно уделяется особое внимание вопросам благоустройства и жизнеобеспечения. Особенно ценным и важным является участие в благоустройстве самих жителей. Спасибо всем руководителям предприятий и учреждений, понимающих важность убор</w:t>
      </w:r>
      <w:r w:rsidR="00645FB6" w:rsidRPr="00FD45A0">
        <w:rPr>
          <w:color w:val="000000"/>
          <w:sz w:val="24"/>
          <w:szCs w:val="24"/>
        </w:rPr>
        <w:t>ки от мусора, своевременность о</w:t>
      </w:r>
      <w:r w:rsidRPr="00FD45A0">
        <w:rPr>
          <w:color w:val="000000"/>
          <w:sz w:val="24"/>
          <w:szCs w:val="24"/>
        </w:rPr>
        <w:t>кашивания подведомственных территорий</w:t>
      </w:r>
      <w:r w:rsidRPr="00FD45A0">
        <w:rPr>
          <w:color w:val="008000"/>
          <w:sz w:val="24"/>
          <w:szCs w:val="24"/>
        </w:rPr>
        <w:t>.</w:t>
      </w:r>
      <w:r w:rsidRPr="00FD45A0">
        <w:rPr>
          <w:sz w:val="24"/>
          <w:szCs w:val="24"/>
        </w:rPr>
        <w:t xml:space="preserve"> А активность в этом молодежи, подростков является залогом успеха и дает возможность привития культуры,  уважения к труду, к своей малой Родине. </w:t>
      </w:r>
    </w:p>
    <w:p w:rsidR="008164AC" w:rsidRPr="00FD45A0" w:rsidRDefault="008164AC" w:rsidP="00AE6929">
      <w:pPr>
        <w:ind w:left="426" w:firstLine="282"/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В вопросах благоустройства и жизнеобеспечения много проблем, которые должны решаться ежегодно и постоянно. </w:t>
      </w:r>
    </w:p>
    <w:p w:rsidR="00430CEB" w:rsidRPr="00FD45A0" w:rsidRDefault="007447B4" w:rsidP="00AE6929">
      <w:pPr>
        <w:ind w:left="426" w:firstLine="282"/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Одной из самых серьезных задач по-прежнему считаю вопрос устройства подъездных путей к нашим населенным пунктам, благоустройство дорог внутри самих населенных пунктов. </w:t>
      </w:r>
      <w:r w:rsidR="001E439D" w:rsidRPr="00FD45A0">
        <w:rPr>
          <w:color w:val="000000"/>
          <w:sz w:val="24"/>
          <w:szCs w:val="24"/>
        </w:rPr>
        <w:t xml:space="preserve">В </w:t>
      </w:r>
      <w:r w:rsidRPr="00FD45A0">
        <w:rPr>
          <w:color w:val="000000"/>
          <w:sz w:val="24"/>
          <w:szCs w:val="24"/>
        </w:rPr>
        <w:t>поселении успешно действует  Муниципальная программа «Ремонт автомобильных дорог общего пользования в границах Угличского МР». В 20</w:t>
      </w:r>
      <w:r w:rsidR="001E439D" w:rsidRPr="00FD45A0">
        <w:rPr>
          <w:color w:val="000000"/>
          <w:sz w:val="24"/>
          <w:szCs w:val="24"/>
        </w:rPr>
        <w:t>2</w:t>
      </w:r>
      <w:r w:rsidR="00E07069" w:rsidRPr="00FD45A0">
        <w:rPr>
          <w:color w:val="000000"/>
          <w:sz w:val="24"/>
          <w:szCs w:val="24"/>
        </w:rPr>
        <w:t>1</w:t>
      </w:r>
      <w:r w:rsidRPr="00FD45A0">
        <w:rPr>
          <w:color w:val="000000"/>
          <w:sz w:val="24"/>
          <w:szCs w:val="24"/>
        </w:rPr>
        <w:t xml:space="preserve"> году средств на финансирование Программы </w:t>
      </w:r>
      <w:r w:rsidR="00AB02B3" w:rsidRPr="00FD45A0">
        <w:rPr>
          <w:color w:val="000000"/>
          <w:sz w:val="24"/>
          <w:szCs w:val="24"/>
        </w:rPr>
        <w:t>израсходовано</w:t>
      </w:r>
      <w:r w:rsidRPr="00FD45A0">
        <w:rPr>
          <w:color w:val="000000"/>
          <w:sz w:val="24"/>
          <w:szCs w:val="24"/>
        </w:rPr>
        <w:t xml:space="preserve"> на </w:t>
      </w:r>
      <w:r w:rsidR="00F25516" w:rsidRPr="00FD45A0">
        <w:rPr>
          <w:b/>
          <w:color w:val="000000"/>
          <w:sz w:val="24"/>
          <w:szCs w:val="24"/>
        </w:rPr>
        <w:t>51</w:t>
      </w:r>
      <w:r w:rsidRPr="00FD45A0">
        <w:rPr>
          <w:b/>
          <w:color w:val="000000"/>
          <w:sz w:val="24"/>
          <w:szCs w:val="24"/>
        </w:rPr>
        <w:t xml:space="preserve"> %</w:t>
      </w:r>
      <w:r w:rsidRPr="00FD45A0">
        <w:rPr>
          <w:color w:val="000000"/>
          <w:sz w:val="24"/>
          <w:szCs w:val="24"/>
        </w:rPr>
        <w:t xml:space="preserve">  или </w:t>
      </w:r>
      <w:r w:rsidR="00F25516" w:rsidRPr="00FD45A0">
        <w:rPr>
          <w:b/>
          <w:color w:val="000000"/>
          <w:sz w:val="24"/>
          <w:szCs w:val="24"/>
        </w:rPr>
        <w:t>20 198</w:t>
      </w:r>
      <w:r w:rsidRPr="00FD45A0">
        <w:rPr>
          <w:color w:val="000000"/>
          <w:sz w:val="24"/>
          <w:szCs w:val="24"/>
        </w:rPr>
        <w:t xml:space="preserve"> тыс. рублей </w:t>
      </w:r>
      <w:r w:rsidR="00F25516" w:rsidRPr="00FD45A0">
        <w:rPr>
          <w:color w:val="000000"/>
          <w:sz w:val="24"/>
          <w:szCs w:val="24"/>
        </w:rPr>
        <w:t>меньше</w:t>
      </w:r>
      <w:r w:rsidRPr="00FD45A0">
        <w:rPr>
          <w:color w:val="000000"/>
          <w:sz w:val="24"/>
          <w:szCs w:val="24"/>
        </w:rPr>
        <w:t>, чем в 20</w:t>
      </w:r>
      <w:r w:rsidR="00F25516" w:rsidRPr="00FD45A0">
        <w:rPr>
          <w:color w:val="000000"/>
          <w:sz w:val="24"/>
          <w:szCs w:val="24"/>
        </w:rPr>
        <w:t>20</w:t>
      </w:r>
      <w:r w:rsidR="006451C3" w:rsidRPr="00FD45A0">
        <w:rPr>
          <w:color w:val="000000"/>
          <w:sz w:val="24"/>
          <w:szCs w:val="24"/>
        </w:rPr>
        <w:t xml:space="preserve"> </w:t>
      </w:r>
      <w:r w:rsidRPr="00FD45A0">
        <w:rPr>
          <w:color w:val="000000"/>
          <w:sz w:val="24"/>
          <w:szCs w:val="24"/>
        </w:rPr>
        <w:t>году</w:t>
      </w:r>
      <w:r w:rsidR="00262810" w:rsidRPr="00FD45A0">
        <w:rPr>
          <w:color w:val="000000"/>
          <w:sz w:val="24"/>
          <w:szCs w:val="24"/>
        </w:rPr>
        <w:t xml:space="preserve">, в основном, за счет </w:t>
      </w:r>
      <w:r w:rsidR="00FC2A02" w:rsidRPr="00FD45A0">
        <w:rPr>
          <w:color w:val="000000"/>
          <w:sz w:val="24"/>
          <w:szCs w:val="24"/>
        </w:rPr>
        <w:t>исполнения Федеральной программы «Комплексное развитие сельских территорий» (</w:t>
      </w:r>
      <w:r w:rsidR="00F25516" w:rsidRPr="00FD45A0">
        <w:rPr>
          <w:color w:val="000000"/>
          <w:sz w:val="24"/>
          <w:szCs w:val="24"/>
        </w:rPr>
        <w:t xml:space="preserve">2020 год ремонт </w:t>
      </w:r>
      <w:r w:rsidR="00FC2A02" w:rsidRPr="00FD45A0">
        <w:rPr>
          <w:color w:val="000000"/>
          <w:sz w:val="24"/>
          <w:szCs w:val="24"/>
        </w:rPr>
        <w:t>автодорог</w:t>
      </w:r>
      <w:r w:rsidR="00F25516" w:rsidRPr="00FD45A0">
        <w:rPr>
          <w:color w:val="000000"/>
          <w:sz w:val="24"/>
          <w:szCs w:val="24"/>
        </w:rPr>
        <w:t>и</w:t>
      </w:r>
      <w:r w:rsidR="00FC2A02" w:rsidRPr="00FD45A0">
        <w:rPr>
          <w:color w:val="000000"/>
          <w:sz w:val="24"/>
          <w:szCs w:val="24"/>
        </w:rPr>
        <w:t xml:space="preserve"> Плоски-Никиткино </w:t>
      </w:r>
      <w:r w:rsidR="00FC2A02" w:rsidRPr="00FD45A0">
        <w:rPr>
          <w:b/>
          <w:color w:val="000000"/>
          <w:sz w:val="24"/>
          <w:szCs w:val="24"/>
        </w:rPr>
        <w:t xml:space="preserve">24 </w:t>
      </w:r>
      <w:r w:rsidR="00FC2A02" w:rsidRPr="00FD45A0">
        <w:rPr>
          <w:color w:val="000000"/>
          <w:sz w:val="24"/>
          <w:szCs w:val="24"/>
        </w:rPr>
        <w:t>млн.рублей)</w:t>
      </w:r>
      <w:r w:rsidR="00262810" w:rsidRPr="00FD45A0">
        <w:rPr>
          <w:color w:val="000000"/>
          <w:sz w:val="24"/>
          <w:szCs w:val="24"/>
        </w:rPr>
        <w:t xml:space="preserve">. </w:t>
      </w:r>
      <w:r w:rsidR="008164AC" w:rsidRPr="00FD45A0">
        <w:rPr>
          <w:color w:val="000000"/>
          <w:sz w:val="24"/>
          <w:szCs w:val="24"/>
        </w:rPr>
        <w:t>Всего израсходовано на ремонт и содержание дорог</w:t>
      </w:r>
      <w:r w:rsidR="00216FBB" w:rsidRPr="00FD45A0">
        <w:rPr>
          <w:color w:val="000000"/>
          <w:sz w:val="24"/>
          <w:szCs w:val="24"/>
        </w:rPr>
        <w:t xml:space="preserve"> в 20</w:t>
      </w:r>
      <w:r w:rsidR="00FC2A02" w:rsidRPr="00FD45A0">
        <w:rPr>
          <w:color w:val="000000"/>
          <w:sz w:val="24"/>
          <w:szCs w:val="24"/>
        </w:rPr>
        <w:t>2</w:t>
      </w:r>
      <w:r w:rsidR="00F25516" w:rsidRPr="00FD45A0">
        <w:rPr>
          <w:color w:val="000000"/>
          <w:sz w:val="24"/>
          <w:szCs w:val="24"/>
        </w:rPr>
        <w:t>1</w:t>
      </w:r>
      <w:r w:rsidR="00216FBB" w:rsidRPr="00FD45A0">
        <w:rPr>
          <w:color w:val="000000"/>
          <w:sz w:val="24"/>
          <w:szCs w:val="24"/>
        </w:rPr>
        <w:t xml:space="preserve"> году</w:t>
      </w:r>
      <w:r w:rsidR="00FC2A02" w:rsidRPr="00FD45A0">
        <w:rPr>
          <w:color w:val="000000"/>
          <w:sz w:val="24"/>
          <w:szCs w:val="24"/>
        </w:rPr>
        <w:t xml:space="preserve"> </w:t>
      </w:r>
      <w:r w:rsidR="00F25516" w:rsidRPr="00FD45A0">
        <w:rPr>
          <w:b/>
          <w:sz w:val="24"/>
          <w:szCs w:val="24"/>
        </w:rPr>
        <w:t xml:space="preserve">19 292 </w:t>
      </w:r>
      <w:r w:rsidR="00FC2A02" w:rsidRPr="00FD45A0">
        <w:rPr>
          <w:b/>
          <w:color w:val="FF0000"/>
          <w:sz w:val="24"/>
          <w:szCs w:val="24"/>
        </w:rPr>
        <w:t xml:space="preserve"> </w:t>
      </w:r>
      <w:r w:rsidR="00FC2A02" w:rsidRPr="00FD45A0">
        <w:rPr>
          <w:sz w:val="24"/>
          <w:szCs w:val="24"/>
        </w:rPr>
        <w:t>тысяч рублей.</w:t>
      </w:r>
    </w:p>
    <w:p w:rsidR="00AB02B3" w:rsidRPr="00FD45A0" w:rsidRDefault="00FC2A02" w:rsidP="00AE6929">
      <w:pPr>
        <w:ind w:left="426"/>
        <w:jc w:val="both"/>
        <w:rPr>
          <w:sz w:val="24"/>
          <w:szCs w:val="24"/>
        </w:rPr>
      </w:pPr>
      <w:r w:rsidRPr="00FD45A0">
        <w:rPr>
          <w:sz w:val="24"/>
          <w:szCs w:val="24"/>
        </w:rPr>
        <w:t>Динамика</w:t>
      </w:r>
      <w:r w:rsidR="00AB02B3" w:rsidRPr="00FD45A0">
        <w:rPr>
          <w:sz w:val="24"/>
          <w:szCs w:val="24"/>
        </w:rPr>
        <w:t xml:space="preserve"> расходован</w:t>
      </w:r>
      <w:r w:rsidRPr="00FD45A0">
        <w:rPr>
          <w:sz w:val="24"/>
          <w:szCs w:val="24"/>
        </w:rPr>
        <w:t xml:space="preserve">ия средств </w:t>
      </w:r>
      <w:r w:rsidR="00AB02B3" w:rsidRPr="00FD45A0">
        <w:rPr>
          <w:sz w:val="24"/>
          <w:szCs w:val="24"/>
        </w:rPr>
        <w:t xml:space="preserve"> на ремонт и содержание дорог</w:t>
      </w:r>
      <w:r w:rsidRPr="00FD45A0">
        <w:rPr>
          <w:sz w:val="24"/>
          <w:szCs w:val="24"/>
        </w:rPr>
        <w:t xml:space="preserve"> за последние пять лет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134"/>
        <w:gridCol w:w="1275"/>
        <w:gridCol w:w="1418"/>
        <w:gridCol w:w="1701"/>
        <w:gridCol w:w="1701"/>
      </w:tblGrid>
      <w:tr w:rsidR="00E07069" w:rsidRPr="00FD45A0" w:rsidTr="00AB02B3">
        <w:tc>
          <w:tcPr>
            <w:tcW w:w="2802" w:type="dxa"/>
          </w:tcPr>
          <w:p w:rsidR="00E07069" w:rsidRPr="00FD45A0" w:rsidRDefault="00E07069" w:rsidP="00FD27B2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07069" w:rsidRPr="00FD45A0" w:rsidRDefault="00E07069" w:rsidP="006C26C3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FD45A0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E07069" w:rsidRPr="00FD45A0" w:rsidRDefault="00E07069" w:rsidP="00E07069">
            <w:pPr>
              <w:jc w:val="center"/>
              <w:rPr>
                <w:color w:val="FF0000"/>
                <w:sz w:val="24"/>
                <w:szCs w:val="24"/>
              </w:rPr>
            </w:pPr>
            <w:r w:rsidRPr="00FD45A0">
              <w:rPr>
                <w:color w:val="FF0000"/>
                <w:sz w:val="24"/>
                <w:szCs w:val="24"/>
                <w:lang w:val="en-US"/>
              </w:rPr>
              <w:t>202</w:t>
            </w:r>
            <w:r w:rsidRPr="00FD45A0">
              <w:rPr>
                <w:color w:val="FF0000"/>
                <w:sz w:val="24"/>
                <w:szCs w:val="24"/>
              </w:rPr>
              <w:t>1</w:t>
            </w:r>
          </w:p>
        </w:tc>
      </w:tr>
      <w:tr w:rsidR="00E07069" w:rsidRPr="00FD45A0" w:rsidTr="00AB02B3">
        <w:tc>
          <w:tcPr>
            <w:tcW w:w="2802" w:type="dxa"/>
          </w:tcPr>
          <w:p w:rsidR="00E07069" w:rsidRPr="00FD45A0" w:rsidRDefault="00E07069" w:rsidP="00FD27B2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</w:tcPr>
          <w:p w:rsidR="00E07069" w:rsidRPr="00FD45A0" w:rsidRDefault="00E07069" w:rsidP="006C26C3">
            <w:pPr>
              <w:jc w:val="center"/>
              <w:rPr>
                <w:b/>
                <w:sz w:val="24"/>
                <w:szCs w:val="24"/>
              </w:rPr>
            </w:pPr>
            <w:r w:rsidRPr="00FD45A0">
              <w:rPr>
                <w:b/>
                <w:sz w:val="24"/>
                <w:szCs w:val="24"/>
              </w:rPr>
              <w:t>11 614,5</w:t>
            </w:r>
          </w:p>
        </w:tc>
        <w:tc>
          <w:tcPr>
            <w:tcW w:w="1275" w:type="dxa"/>
          </w:tcPr>
          <w:p w:rsidR="00E07069" w:rsidRPr="00FD45A0" w:rsidRDefault="00E07069" w:rsidP="006C26C3">
            <w:pPr>
              <w:jc w:val="center"/>
              <w:rPr>
                <w:b/>
                <w:sz w:val="24"/>
                <w:szCs w:val="24"/>
              </w:rPr>
            </w:pPr>
            <w:r w:rsidRPr="00FD45A0">
              <w:rPr>
                <w:b/>
                <w:sz w:val="24"/>
                <w:szCs w:val="24"/>
              </w:rPr>
              <w:t>15 727,6</w:t>
            </w:r>
          </w:p>
        </w:tc>
        <w:tc>
          <w:tcPr>
            <w:tcW w:w="1418" w:type="dxa"/>
          </w:tcPr>
          <w:p w:rsidR="00E07069" w:rsidRPr="00FD45A0" w:rsidRDefault="00E07069" w:rsidP="006C26C3">
            <w:pPr>
              <w:jc w:val="center"/>
              <w:rPr>
                <w:b/>
                <w:sz w:val="24"/>
                <w:szCs w:val="24"/>
              </w:rPr>
            </w:pPr>
            <w:r w:rsidRPr="00FD45A0">
              <w:rPr>
                <w:b/>
                <w:sz w:val="24"/>
                <w:szCs w:val="24"/>
              </w:rPr>
              <w:t>13 379,0</w:t>
            </w:r>
          </w:p>
        </w:tc>
        <w:tc>
          <w:tcPr>
            <w:tcW w:w="1701" w:type="dxa"/>
          </w:tcPr>
          <w:p w:rsidR="00E07069" w:rsidRPr="00FD45A0" w:rsidRDefault="00E07069" w:rsidP="006C26C3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FD45A0">
              <w:rPr>
                <w:b/>
                <w:color w:val="548DD4" w:themeColor="text2" w:themeTint="99"/>
                <w:sz w:val="24"/>
                <w:szCs w:val="24"/>
              </w:rPr>
              <w:t>39 489,6</w:t>
            </w:r>
          </w:p>
        </w:tc>
        <w:tc>
          <w:tcPr>
            <w:tcW w:w="1701" w:type="dxa"/>
          </w:tcPr>
          <w:p w:rsidR="00E07069" w:rsidRPr="00FD45A0" w:rsidRDefault="00F25516" w:rsidP="00FD27B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5A0">
              <w:rPr>
                <w:b/>
                <w:color w:val="FF0000"/>
                <w:sz w:val="24"/>
                <w:szCs w:val="24"/>
              </w:rPr>
              <w:t>19 292</w:t>
            </w:r>
          </w:p>
        </w:tc>
      </w:tr>
      <w:tr w:rsidR="00E07069" w:rsidRPr="00FD45A0" w:rsidTr="00AB02B3">
        <w:tc>
          <w:tcPr>
            <w:tcW w:w="2802" w:type="dxa"/>
          </w:tcPr>
          <w:p w:rsidR="00E07069" w:rsidRPr="00FD45A0" w:rsidRDefault="00E07069" w:rsidP="00FD27B2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Областные</w:t>
            </w:r>
          </w:p>
        </w:tc>
        <w:tc>
          <w:tcPr>
            <w:tcW w:w="1134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2 078,8</w:t>
            </w:r>
          </w:p>
        </w:tc>
        <w:tc>
          <w:tcPr>
            <w:tcW w:w="1275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9 302,6</w:t>
            </w:r>
          </w:p>
        </w:tc>
        <w:tc>
          <w:tcPr>
            <w:tcW w:w="1418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4 914,2</w:t>
            </w:r>
          </w:p>
        </w:tc>
        <w:tc>
          <w:tcPr>
            <w:tcW w:w="1701" w:type="dxa"/>
          </w:tcPr>
          <w:p w:rsidR="00E07069" w:rsidRPr="00FD45A0" w:rsidRDefault="00E07069" w:rsidP="00F25516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FD45A0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2</w:t>
            </w:r>
            <w:r w:rsidR="00F25516" w:rsidRPr="00FD45A0">
              <w:rPr>
                <w:b/>
                <w:color w:val="548DD4" w:themeColor="text2" w:themeTint="99"/>
                <w:sz w:val="24"/>
                <w:szCs w:val="24"/>
              </w:rPr>
              <w:t>4</w:t>
            </w:r>
            <w:r w:rsidRPr="00FD45A0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FD45A0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202.7</w:t>
            </w:r>
          </w:p>
        </w:tc>
        <w:tc>
          <w:tcPr>
            <w:tcW w:w="1701" w:type="dxa"/>
          </w:tcPr>
          <w:p w:rsidR="00E07069" w:rsidRPr="00FD45A0" w:rsidRDefault="00F25516" w:rsidP="00FD27B2">
            <w:pPr>
              <w:jc w:val="center"/>
              <w:rPr>
                <w:color w:val="FF0000"/>
                <w:sz w:val="24"/>
                <w:szCs w:val="24"/>
              </w:rPr>
            </w:pPr>
            <w:r w:rsidRPr="00FD45A0">
              <w:rPr>
                <w:color w:val="FF0000"/>
                <w:sz w:val="24"/>
                <w:szCs w:val="24"/>
              </w:rPr>
              <w:t>13 620</w:t>
            </w:r>
          </w:p>
        </w:tc>
      </w:tr>
      <w:tr w:rsidR="00E07069" w:rsidRPr="00FD45A0" w:rsidTr="00AB02B3">
        <w:tc>
          <w:tcPr>
            <w:tcW w:w="2802" w:type="dxa"/>
          </w:tcPr>
          <w:p w:rsidR="00E07069" w:rsidRPr="00FD45A0" w:rsidRDefault="00E07069" w:rsidP="00B9502D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  <w:lang w:val="en-US"/>
              </w:rPr>
              <w:t xml:space="preserve">Федеральные </w:t>
            </w:r>
          </w:p>
        </w:tc>
        <w:tc>
          <w:tcPr>
            <w:tcW w:w="1134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069" w:rsidRPr="00FD45A0" w:rsidRDefault="00E07069" w:rsidP="006C26C3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FD45A0">
              <w:rPr>
                <w:b/>
                <w:color w:val="548DD4" w:themeColor="text2" w:themeTint="99"/>
                <w:sz w:val="24"/>
                <w:szCs w:val="24"/>
              </w:rPr>
              <w:t>8 406,5</w:t>
            </w:r>
          </w:p>
        </w:tc>
        <w:tc>
          <w:tcPr>
            <w:tcW w:w="1701" w:type="dxa"/>
          </w:tcPr>
          <w:p w:rsidR="00E07069" w:rsidRPr="00FD45A0" w:rsidRDefault="00F25516" w:rsidP="00FD27B2">
            <w:pPr>
              <w:jc w:val="center"/>
              <w:rPr>
                <w:color w:val="FF0000"/>
                <w:sz w:val="24"/>
                <w:szCs w:val="24"/>
              </w:rPr>
            </w:pPr>
            <w:r w:rsidRPr="00FD45A0">
              <w:rPr>
                <w:color w:val="FF0000"/>
                <w:sz w:val="24"/>
                <w:szCs w:val="24"/>
              </w:rPr>
              <w:t>-</w:t>
            </w:r>
          </w:p>
        </w:tc>
      </w:tr>
      <w:tr w:rsidR="00E07069" w:rsidRPr="00FD45A0" w:rsidTr="00AB02B3">
        <w:tc>
          <w:tcPr>
            <w:tcW w:w="2802" w:type="dxa"/>
          </w:tcPr>
          <w:p w:rsidR="00E07069" w:rsidRPr="00FD45A0" w:rsidRDefault="00E07069" w:rsidP="00FD27B2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Акцизы Районные</w:t>
            </w:r>
          </w:p>
        </w:tc>
        <w:tc>
          <w:tcPr>
            <w:tcW w:w="1134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1 158,7</w:t>
            </w:r>
          </w:p>
        </w:tc>
        <w:tc>
          <w:tcPr>
            <w:tcW w:w="1275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1 097,2</w:t>
            </w:r>
          </w:p>
        </w:tc>
        <w:tc>
          <w:tcPr>
            <w:tcW w:w="1418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674,6</w:t>
            </w:r>
          </w:p>
        </w:tc>
        <w:tc>
          <w:tcPr>
            <w:tcW w:w="1701" w:type="dxa"/>
          </w:tcPr>
          <w:p w:rsidR="00E07069" w:rsidRPr="00FD45A0" w:rsidRDefault="00F25516" w:rsidP="006C26C3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FD45A0">
              <w:rPr>
                <w:b/>
                <w:color w:val="548DD4" w:themeColor="text2" w:themeTint="99"/>
                <w:sz w:val="24"/>
                <w:szCs w:val="24"/>
              </w:rPr>
              <w:t>1</w:t>
            </w:r>
            <w:r w:rsidR="00E07069" w:rsidRPr="00FD45A0">
              <w:rPr>
                <w:b/>
                <w:color w:val="548DD4" w:themeColor="text2" w:themeTint="99"/>
                <w:sz w:val="24"/>
                <w:szCs w:val="24"/>
              </w:rPr>
              <w:t xml:space="preserve"> 776,2 </w:t>
            </w:r>
          </w:p>
        </w:tc>
        <w:tc>
          <w:tcPr>
            <w:tcW w:w="1701" w:type="dxa"/>
          </w:tcPr>
          <w:p w:rsidR="00E07069" w:rsidRPr="00FD45A0" w:rsidRDefault="00F25516" w:rsidP="00AB02B3">
            <w:pPr>
              <w:jc w:val="center"/>
              <w:rPr>
                <w:color w:val="FF0000"/>
                <w:sz w:val="24"/>
                <w:szCs w:val="24"/>
              </w:rPr>
            </w:pPr>
            <w:r w:rsidRPr="00FD45A0">
              <w:rPr>
                <w:color w:val="FF0000"/>
                <w:sz w:val="24"/>
                <w:szCs w:val="24"/>
              </w:rPr>
              <w:t>1 592</w:t>
            </w:r>
            <w:r w:rsidR="00E07069" w:rsidRPr="00FD45A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E07069" w:rsidRPr="00FD45A0" w:rsidTr="00AB02B3">
        <w:tc>
          <w:tcPr>
            <w:tcW w:w="2802" w:type="dxa"/>
          </w:tcPr>
          <w:p w:rsidR="00E07069" w:rsidRPr="00FD45A0" w:rsidRDefault="00E07069" w:rsidP="00FD27B2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Акцизы поселения</w:t>
            </w:r>
          </w:p>
        </w:tc>
        <w:tc>
          <w:tcPr>
            <w:tcW w:w="1134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6 855,7</w:t>
            </w:r>
          </w:p>
        </w:tc>
        <w:tc>
          <w:tcPr>
            <w:tcW w:w="1275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5 327,8</w:t>
            </w:r>
          </w:p>
        </w:tc>
        <w:tc>
          <w:tcPr>
            <w:tcW w:w="1418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7 790,2</w:t>
            </w:r>
          </w:p>
        </w:tc>
        <w:tc>
          <w:tcPr>
            <w:tcW w:w="1701" w:type="dxa"/>
          </w:tcPr>
          <w:p w:rsidR="00E07069" w:rsidRPr="00FD45A0" w:rsidRDefault="00E07069" w:rsidP="006C26C3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FD45A0">
              <w:rPr>
                <w:b/>
                <w:color w:val="548DD4" w:themeColor="text2" w:themeTint="99"/>
                <w:sz w:val="24"/>
                <w:szCs w:val="24"/>
              </w:rPr>
              <w:t>5 104,2</w:t>
            </w:r>
          </w:p>
        </w:tc>
        <w:tc>
          <w:tcPr>
            <w:tcW w:w="1701" w:type="dxa"/>
          </w:tcPr>
          <w:p w:rsidR="00E07069" w:rsidRPr="00FD45A0" w:rsidRDefault="00F25516" w:rsidP="00FD27B2">
            <w:pPr>
              <w:jc w:val="center"/>
              <w:rPr>
                <w:color w:val="FF0000"/>
                <w:sz w:val="24"/>
                <w:szCs w:val="24"/>
              </w:rPr>
            </w:pPr>
            <w:r w:rsidRPr="00FD45A0">
              <w:rPr>
                <w:color w:val="FF0000"/>
                <w:sz w:val="24"/>
                <w:szCs w:val="24"/>
              </w:rPr>
              <w:t>4 080</w:t>
            </w:r>
          </w:p>
        </w:tc>
      </w:tr>
      <w:tr w:rsidR="00E07069" w:rsidRPr="00297BC3" w:rsidTr="00AB02B3">
        <w:tc>
          <w:tcPr>
            <w:tcW w:w="2802" w:type="dxa"/>
          </w:tcPr>
          <w:p w:rsidR="00E07069" w:rsidRPr="00FD45A0" w:rsidRDefault="00E07069" w:rsidP="00FD27B2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Собственные средства поселения</w:t>
            </w:r>
          </w:p>
        </w:tc>
        <w:tc>
          <w:tcPr>
            <w:tcW w:w="1134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1 521,3</w:t>
            </w:r>
          </w:p>
        </w:tc>
        <w:tc>
          <w:tcPr>
            <w:tcW w:w="1275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07069" w:rsidRPr="00FD45A0" w:rsidRDefault="00E07069" w:rsidP="006C26C3">
            <w:pPr>
              <w:jc w:val="center"/>
              <w:rPr>
                <w:sz w:val="24"/>
                <w:szCs w:val="24"/>
              </w:rPr>
            </w:pPr>
            <w:r w:rsidRPr="00FD45A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07069" w:rsidRPr="00FD45A0" w:rsidRDefault="00E07069" w:rsidP="006C26C3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FD45A0">
              <w:rPr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07069" w:rsidRPr="00F25516" w:rsidRDefault="00E07069" w:rsidP="00FD27B2">
            <w:pPr>
              <w:jc w:val="center"/>
              <w:rPr>
                <w:color w:val="FF0000"/>
                <w:sz w:val="24"/>
                <w:szCs w:val="24"/>
              </w:rPr>
            </w:pPr>
            <w:r w:rsidRPr="00FD45A0"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6451C3" w:rsidRPr="00C9148C" w:rsidRDefault="00F25516" w:rsidP="006D0738">
      <w:pPr>
        <w:ind w:firstLine="284"/>
        <w:jc w:val="center"/>
        <w:rPr>
          <w:color w:val="FF0000"/>
          <w:sz w:val="24"/>
          <w:szCs w:val="24"/>
        </w:rPr>
      </w:pPr>
      <w:r w:rsidRPr="007708CF">
        <w:rPr>
          <w:color w:val="FF0000"/>
          <w:sz w:val="24"/>
          <w:szCs w:val="24"/>
        </w:rPr>
        <w:object w:dxaOrig="8760" w:dyaOrig="2880">
          <v:shape id="_x0000_i1030" type="#_x0000_t75" style="width:438pt;height:2in" o:ole="">
            <v:imagedata r:id="rId25" o:title=""/>
          </v:shape>
          <o:OLEObject Type="Embed" ProgID="MSGraph.Chart.8" ShapeID="_x0000_i1030" DrawAspect="Content" ObjectID="_1713864417" r:id="rId26">
            <o:FieldCodes>\s</o:FieldCodes>
          </o:OLEObject>
        </w:object>
      </w:r>
    </w:p>
    <w:p w:rsidR="006451C3" w:rsidRDefault="006451C3" w:rsidP="00A23439">
      <w:pPr>
        <w:rPr>
          <w:color w:val="000000"/>
          <w:spacing w:val="-2"/>
          <w:sz w:val="24"/>
          <w:szCs w:val="24"/>
          <w:highlight w:val="yellow"/>
        </w:rPr>
      </w:pPr>
    </w:p>
    <w:p w:rsidR="001E439D" w:rsidRPr="00A24F4B" w:rsidRDefault="001E439D" w:rsidP="001E439D">
      <w:pPr>
        <w:ind w:firstLine="284"/>
        <w:jc w:val="center"/>
        <w:rPr>
          <w:color w:val="000000"/>
          <w:spacing w:val="-2"/>
          <w:sz w:val="24"/>
          <w:szCs w:val="24"/>
        </w:rPr>
      </w:pPr>
      <w:r w:rsidRPr="00A24F4B">
        <w:rPr>
          <w:color w:val="000000"/>
          <w:spacing w:val="-2"/>
          <w:sz w:val="24"/>
          <w:szCs w:val="24"/>
        </w:rPr>
        <w:t xml:space="preserve">РАСХОДЫ НА РЕМОНТ И СОДЕРЖАНИЕ ДОРОГ  </w:t>
      </w:r>
      <w:r w:rsidR="00B9502D">
        <w:rPr>
          <w:color w:val="000000"/>
          <w:spacing w:val="-2"/>
          <w:sz w:val="24"/>
          <w:szCs w:val="24"/>
        </w:rPr>
        <w:t xml:space="preserve">в </w:t>
      </w:r>
      <w:r w:rsidRPr="00A24F4B">
        <w:rPr>
          <w:color w:val="000000"/>
          <w:spacing w:val="-2"/>
          <w:sz w:val="24"/>
          <w:szCs w:val="24"/>
        </w:rPr>
        <w:t>202</w:t>
      </w:r>
      <w:r w:rsidR="00B9502D">
        <w:rPr>
          <w:color w:val="000000"/>
          <w:spacing w:val="-2"/>
          <w:sz w:val="24"/>
          <w:szCs w:val="24"/>
        </w:rPr>
        <w:t>1</w:t>
      </w:r>
      <w:r w:rsidRPr="00A24F4B">
        <w:rPr>
          <w:color w:val="000000"/>
          <w:spacing w:val="-2"/>
          <w:sz w:val="24"/>
          <w:szCs w:val="24"/>
        </w:rPr>
        <w:t xml:space="preserve"> году</w:t>
      </w:r>
    </w:p>
    <w:p w:rsidR="001E439D" w:rsidRPr="00A24F4B" w:rsidRDefault="001E439D" w:rsidP="001E439D">
      <w:pPr>
        <w:ind w:firstLine="284"/>
        <w:jc w:val="center"/>
        <w:rPr>
          <w:color w:val="000000"/>
          <w:spacing w:val="-2"/>
          <w:sz w:val="24"/>
          <w:szCs w:val="24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8"/>
        <w:gridCol w:w="760"/>
        <w:gridCol w:w="815"/>
        <w:gridCol w:w="701"/>
        <w:gridCol w:w="1035"/>
        <w:gridCol w:w="899"/>
        <w:gridCol w:w="1000"/>
        <w:gridCol w:w="1121"/>
      </w:tblGrid>
      <w:tr w:rsidR="00B9502D" w:rsidRPr="00FD45A0" w:rsidTr="006C26C3">
        <w:trPr>
          <w:trHeight w:val="288"/>
        </w:trPr>
        <w:tc>
          <w:tcPr>
            <w:tcW w:w="1985" w:type="pct"/>
            <w:vMerge w:val="restar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Содержание операции</w:t>
            </w:r>
          </w:p>
        </w:tc>
        <w:tc>
          <w:tcPr>
            <w:tcW w:w="362" w:type="pct"/>
            <w:vMerge w:val="restar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Объем,</w:t>
            </w:r>
          </w:p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км</w:t>
            </w:r>
          </w:p>
        </w:tc>
        <w:tc>
          <w:tcPr>
            <w:tcW w:w="722" w:type="pct"/>
            <w:gridSpan w:val="2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Бюджет ГСП</w:t>
            </w:r>
          </w:p>
        </w:tc>
        <w:tc>
          <w:tcPr>
            <w:tcW w:w="493" w:type="pct"/>
            <w:vMerge w:val="restar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Бюджет ЯО</w:t>
            </w:r>
          </w:p>
        </w:tc>
        <w:tc>
          <w:tcPr>
            <w:tcW w:w="904" w:type="pct"/>
            <w:gridSpan w:val="2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Бюджет УМР</w:t>
            </w:r>
          </w:p>
        </w:tc>
        <w:tc>
          <w:tcPr>
            <w:tcW w:w="534" w:type="pct"/>
            <w:vMerge w:val="restar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Всего затрат</w:t>
            </w:r>
          </w:p>
        </w:tc>
      </w:tr>
      <w:tr w:rsidR="00B9502D" w:rsidRPr="00FD45A0" w:rsidTr="006C26C3">
        <w:trPr>
          <w:trHeight w:val="216"/>
        </w:trPr>
        <w:tc>
          <w:tcPr>
            <w:tcW w:w="1985" w:type="pct"/>
            <w:vMerge/>
          </w:tcPr>
          <w:p w:rsidR="00B9502D" w:rsidRPr="00FD45A0" w:rsidRDefault="00B9502D" w:rsidP="006C26C3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2" w:type="pct"/>
            <w:vMerge/>
          </w:tcPr>
          <w:p w:rsidR="00B9502D" w:rsidRPr="00FD45A0" w:rsidRDefault="00B9502D" w:rsidP="006C26C3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8" w:type="pct"/>
          </w:tcPr>
          <w:p w:rsidR="00B9502D" w:rsidRPr="00FD45A0" w:rsidRDefault="00B9502D" w:rsidP="006C26C3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34" w:type="pct"/>
          </w:tcPr>
          <w:p w:rsidR="00B9502D" w:rsidRPr="00FD45A0" w:rsidRDefault="00B9502D" w:rsidP="006C26C3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софинан</w:t>
            </w:r>
          </w:p>
          <w:p w:rsidR="00B9502D" w:rsidRPr="00FD45A0" w:rsidRDefault="00B9502D" w:rsidP="006C26C3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сирование</w:t>
            </w:r>
          </w:p>
        </w:tc>
        <w:tc>
          <w:tcPr>
            <w:tcW w:w="493" w:type="pct"/>
            <w:vMerge/>
          </w:tcPr>
          <w:p w:rsidR="00B9502D" w:rsidRPr="00FD45A0" w:rsidRDefault="00B9502D" w:rsidP="006C26C3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28" w:type="pct"/>
          </w:tcPr>
          <w:p w:rsidR="00B9502D" w:rsidRPr="00FD45A0" w:rsidRDefault="00B9502D" w:rsidP="006C26C3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76" w:type="pct"/>
          </w:tcPr>
          <w:p w:rsidR="00B9502D" w:rsidRPr="00FD45A0" w:rsidRDefault="00B9502D" w:rsidP="006C26C3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софинан</w:t>
            </w:r>
          </w:p>
          <w:p w:rsidR="00B9502D" w:rsidRPr="00FD45A0" w:rsidRDefault="00B9502D" w:rsidP="006C26C3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сирование</w:t>
            </w:r>
          </w:p>
        </w:tc>
        <w:tc>
          <w:tcPr>
            <w:tcW w:w="534" w:type="pct"/>
            <w:vMerge/>
          </w:tcPr>
          <w:p w:rsidR="00B9502D" w:rsidRPr="00FD45A0" w:rsidRDefault="00B9502D" w:rsidP="006C26C3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6C26C3">
            <w:pPr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Расчистка дорог от снега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280,0</w:t>
            </w: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1391,2</w:t>
            </w:r>
          </w:p>
        </w:tc>
        <w:tc>
          <w:tcPr>
            <w:tcW w:w="3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93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  <w:lang w:val="en-US"/>
              </w:rPr>
              <w:t>80</w:t>
            </w:r>
            <w:r w:rsidRPr="00FD45A0">
              <w:rPr>
                <w:color w:val="000000"/>
                <w:spacing w:val="-2"/>
                <w:sz w:val="22"/>
                <w:szCs w:val="22"/>
              </w:rPr>
              <w:t>0,8</w:t>
            </w: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2 192</w:t>
            </w: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6C26C3">
            <w:pPr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Ремонт моста на д.Княжево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93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330,0</w:t>
            </w: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330,0</w:t>
            </w: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6C26C3">
            <w:pPr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Ремонт  а/д Суслово – Родичево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0,300</w:t>
            </w: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93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2025,7</w:t>
            </w: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106,6</w:t>
            </w: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2 132,3</w:t>
            </w: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6C26C3">
            <w:pPr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Исправление профиля а/д Суслово – Родичево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93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142,0</w:t>
            </w: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90,8</w:t>
            </w: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232,8</w:t>
            </w: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B9502D">
            <w:pPr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 xml:space="preserve">Ремонт подъездных путей к противопожарным водоемам 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786,9</w:t>
            </w:r>
          </w:p>
        </w:tc>
        <w:tc>
          <w:tcPr>
            <w:tcW w:w="3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93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786,9</w:t>
            </w: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B9502D">
            <w:pPr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Летнее содержание улично-дорожной сети в населенных пунктах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537,3</w:t>
            </w:r>
          </w:p>
        </w:tc>
        <w:tc>
          <w:tcPr>
            <w:tcW w:w="334" w:type="pct"/>
          </w:tcPr>
          <w:p w:rsidR="00B9502D" w:rsidRPr="00FD45A0" w:rsidRDefault="00B9502D" w:rsidP="006C26C3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95,6</w:t>
            </w:r>
          </w:p>
        </w:tc>
        <w:tc>
          <w:tcPr>
            <w:tcW w:w="493" w:type="pct"/>
          </w:tcPr>
          <w:p w:rsidR="00B9502D" w:rsidRPr="00FD45A0" w:rsidRDefault="00B9502D" w:rsidP="006C26C3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1 816,4</w:t>
            </w: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116,6</w:t>
            </w: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2 565,9</w:t>
            </w: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6C26C3">
            <w:pPr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Капремонт а/д Головино (ул.Афанасьева)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  <w:lang w:val="en-US"/>
              </w:rPr>
              <w:t>0</w:t>
            </w:r>
            <w:r w:rsidRPr="00FD45A0">
              <w:rPr>
                <w:color w:val="000000"/>
                <w:spacing w:val="-2"/>
                <w:sz w:val="22"/>
                <w:szCs w:val="22"/>
              </w:rPr>
              <w:t>,</w:t>
            </w:r>
            <w:r w:rsidRPr="00FD45A0">
              <w:rPr>
                <w:color w:val="000000"/>
                <w:spacing w:val="-2"/>
                <w:sz w:val="22"/>
                <w:szCs w:val="22"/>
                <w:lang w:val="en-US"/>
              </w:rPr>
              <w:t>22</w:t>
            </w:r>
            <w:r w:rsidRPr="00FD45A0">
              <w:rPr>
                <w:color w:val="000000"/>
                <w:spacing w:val="-2"/>
                <w:sz w:val="22"/>
                <w:szCs w:val="22"/>
              </w:rPr>
              <w:t>0</w:t>
            </w: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93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4754,4</w:t>
            </w: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4 754,4</w:t>
            </w: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6C26C3">
            <w:pPr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Ремонт ул.Мирной в д.Котово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0,285</w:t>
            </w: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42,1</w:t>
            </w:r>
          </w:p>
        </w:tc>
        <w:tc>
          <w:tcPr>
            <w:tcW w:w="493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800,1</w:t>
            </w: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842,2</w:t>
            </w: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6C26C3">
            <w:pPr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Ремонт Хуторского переулка в д.Семенково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0,380</w:t>
            </w: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39,6</w:t>
            </w:r>
          </w:p>
        </w:tc>
        <w:tc>
          <w:tcPr>
            <w:tcW w:w="493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752,1</w:t>
            </w: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791,7</w:t>
            </w: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6C26C3">
            <w:pPr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Ремонт ул.Дружбы в д.Головино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0,296</w:t>
            </w: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123,7</w:t>
            </w:r>
          </w:p>
        </w:tc>
        <w:tc>
          <w:tcPr>
            <w:tcW w:w="493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2350,8</w:t>
            </w: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2 474,5</w:t>
            </w: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6C26C3">
            <w:pPr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 xml:space="preserve">Ремонт улицы в д.Баскачево 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0,390</w:t>
            </w: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51,5</w:t>
            </w:r>
          </w:p>
        </w:tc>
        <w:tc>
          <w:tcPr>
            <w:tcW w:w="493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978,8</w:t>
            </w: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1 030,3</w:t>
            </w: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B9502D">
            <w:pPr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Прочие расхода (Проверка сметной документации; кадастровые работы; строительный контроль; расходные материалы)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111,2</w:t>
            </w:r>
          </w:p>
        </w:tc>
        <w:tc>
          <w:tcPr>
            <w:tcW w:w="3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93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147,5</w:t>
            </w: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258,7</w:t>
            </w:r>
          </w:p>
        </w:tc>
      </w:tr>
      <w:tr w:rsidR="00B9502D" w:rsidRPr="00FD45A0" w:rsidTr="006C26C3">
        <w:tc>
          <w:tcPr>
            <w:tcW w:w="1985" w:type="pct"/>
          </w:tcPr>
          <w:p w:rsidR="00B9502D" w:rsidRPr="00FD45A0" w:rsidRDefault="00B9502D" w:rsidP="006C26C3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ИТОГО</w:t>
            </w:r>
          </w:p>
        </w:tc>
        <w:tc>
          <w:tcPr>
            <w:tcW w:w="362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2826,6</w:t>
            </w:r>
          </w:p>
        </w:tc>
        <w:tc>
          <w:tcPr>
            <w:tcW w:w="3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352,5</w:t>
            </w:r>
          </w:p>
        </w:tc>
        <w:tc>
          <w:tcPr>
            <w:tcW w:w="493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13 620,3</w:t>
            </w:r>
          </w:p>
        </w:tc>
        <w:tc>
          <w:tcPr>
            <w:tcW w:w="428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1 485,7</w:t>
            </w:r>
          </w:p>
        </w:tc>
        <w:tc>
          <w:tcPr>
            <w:tcW w:w="476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106,6</w:t>
            </w:r>
          </w:p>
        </w:tc>
        <w:tc>
          <w:tcPr>
            <w:tcW w:w="534" w:type="pct"/>
          </w:tcPr>
          <w:p w:rsidR="00B9502D" w:rsidRPr="00FD45A0" w:rsidRDefault="00B9502D" w:rsidP="00B9502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D45A0">
              <w:rPr>
                <w:color w:val="000000"/>
                <w:spacing w:val="-2"/>
                <w:sz w:val="22"/>
                <w:szCs w:val="22"/>
              </w:rPr>
              <w:t>18 391,7</w:t>
            </w:r>
          </w:p>
        </w:tc>
      </w:tr>
    </w:tbl>
    <w:p w:rsidR="00385908" w:rsidRPr="00FD45A0" w:rsidRDefault="00385908" w:rsidP="00F424D8">
      <w:pPr>
        <w:ind w:firstLine="284"/>
        <w:jc w:val="both"/>
        <w:rPr>
          <w:color w:val="000000"/>
          <w:spacing w:val="-2"/>
          <w:sz w:val="24"/>
          <w:szCs w:val="24"/>
        </w:rPr>
      </w:pPr>
      <w:r w:rsidRPr="00FD45A0">
        <w:rPr>
          <w:sz w:val="24"/>
          <w:szCs w:val="24"/>
        </w:rPr>
        <w:t>Ежегодно</w:t>
      </w:r>
      <w:r w:rsidR="001A163B" w:rsidRPr="00FD45A0">
        <w:rPr>
          <w:sz w:val="24"/>
          <w:szCs w:val="24"/>
        </w:rPr>
        <w:t xml:space="preserve"> в летний период производится о</w:t>
      </w:r>
      <w:r w:rsidRPr="00FD45A0">
        <w:rPr>
          <w:sz w:val="24"/>
          <w:szCs w:val="24"/>
        </w:rPr>
        <w:t>кашивание районных и поселенческих дорог</w:t>
      </w:r>
      <w:r w:rsidR="00C55212" w:rsidRPr="00FD45A0">
        <w:rPr>
          <w:sz w:val="24"/>
          <w:szCs w:val="24"/>
        </w:rPr>
        <w:t xml:space="preserve">, а также грейдирование там, </w:t>
      </w:r>
      <w:r w:rsidR="00BF6C0A" w:rsidRPr="00FD45A0">
        <w:rPr>
          <w:sz w:val="24"/>
          <w:szCs w:val="24"/>
        </w:rPr>
        <w:t>где это необходимо, а также устанавливаются дорожные знаки и обустраиваются пешеходные переходы (у школ - село Климатино, д.Головино, село Воздвиженское)</w:t>
      </w:r>
    </w:p>
    <w:p w:rsidR="00216FBB" w:rsidRPr="00FD45A0" w:rsidRDefault="00216FBB" w:rsidP="00F424D8">
      <w:pPr>
        <w:ind w:firstLine="284"/>
        <w:jc w:val="both"/>
        <w:rPr>
          <w:sz w:val="24"/>
          <w:szCs w:val="24"/>
        </w:rPr>
      </w:pPr>
      <w:r w:rsidRPr="00FD45A0">
        <w:rPr>
          <w:b/>
          <w:sz w:val="24"/>
          <w:szCs w:val="24"/>
        </w:rPr>
        <w:t>В планах поселения на 20</w:t>
      </w:r>
      <w:r w:rsidR="00C55212" w:rsidRPr="00FD45A0">
        <w:rPr>
          <w:b/>
          <w:sz w:val="24"/>
          <w:szCs w:val="24"/>
        </w:rPr>
        <w:t>2</w:t>
      </w:r>
      <w:r w:rsidR="00193413" w:rsidRPr="00FD45A0">
        <w:rPr>
          <w:b/>
          <w:sz w:val="24"/>
          <w:szCs w:val="24"/>
        </w:rPr>
        <w:t>2</w:t>
      </w:r>
      <w:r w:rsidRPr="00FD45A0">
        <w:rPr>
          <w:b/>
          <w:sz w:val="24"/>
          <w:szCs w:val="24"/>
        </w:rPr>
        <w:t xml:space="preserve"> год </w:t>
      </w:r>
      <w:r w:rsidRPr="00FD45A0">
        <w:rPr>
          <w:sz w:val="24"/>
          <w:szCs w:val="24"/>
        </w:rPr>
        <w:t xml:space="preserve">на ремонт и содержание дорог  планируется освоить </w:t>
      </w:r>
      <w:r w:rsidR="0018670D" w:rsidRPr="00FD45A0">
        <w:rPr>
          <w:b/>
          <w:sz w:val="24"/>
          <w:szCs w:val="24"/>
        </w:rPr>
        <w:t>22 540</w:t>
      </w:r>
      <w:r w:rsidR="00385908" w:rsidRPr="00FD45A0">
        <w:rPr>
          <w:b/>
          <w:i/>
          <w:color w:val="FF0000"/>
          <w:sz w:val="24"/>
          <w:szCs w:val="24"/>
          <w:u w:val="single"/>
        </w:rPr>
        <w:t xml:space="preserve"> </w:t>
      </w:r>
      <w:r w:rsidR="000076F0" w:rsidRPr="00FD45A0">
        <w:rPr>
          <w:sz w:val="24"/>
          <w:szCs w:val="24"/>
        </w:rPr>
        <w:t xml:space="preserve">тысяч </w:t>
      </w:r>
      <w:r w:rsidR="00F068AA" w:rsidRPr="00FD45A0">
        <w:rPr>
          <w:sz w:val="24"/>
          <w:szCs w:val="24"/>
        </w:rPr>
        <w:t>рублей (20</w:t>
      </w:r>
      <w:r w:rsidR="00B82A72" w:rsidRPr="00FD45A0">
        <w:rPr>
          <w:sz w:val="24"/>
          <w:szCs w:val="24"/>
        </w:rPr>
        <w:t>2</w:t>
      </w:r>
      <w:r w:rsidR="00193413" w:rsidRPr="00FD45A0">
        <w:rPr>
          <w:sz w:val="24"/>
          <w:szCs w:val="24"/>
        </w:rPr>
        <w:t>1</w:t>
      </w:r>
      <w:r w:rsidR="00F068AA" w:rsidRPr="00FD45A0">
        <w:rPr>
          <w:sz w:val="24"/>
          <w:szCs w:val="24"/>
        </w:rPr>
        <w:t xml:space="preserve"> год</w:t>
      </w:r>
      <w:r w:rsidR="00F068AA" w:rsidRPr="00FD45A0">
        <w:rPr>
          <w:b/>
          <w:sz w:val="24"/>
          <w:szCs w:val="24"/>
        </w:rPr>
        <w:t xml:space="preserve"> -</w:t>
      </w:r>
      <w:r w:rsidR="00193413" w:rsidRPr="00FD45A0">
        <w:rPr>
          <w:b/>
          <w:sz w:val="24"/>
          <w:szCs w:val="24"/>
        </w:rPr>
        <w:t>17</w:t>
      </w:r>
      <w:r w:rsidR="00F424D8" w:rsidRPr="00FD45A0">
        <w:rPr>
          <w:b/>
          <w:sz w:val="24"/>
          <w:szCs w:val="24"/>
        </w:rPr>
        <w:t> </w:t>
      </w:r>
      <w:r w:rsidR="00193413" w:rsidRPr="00FD45A0">
        <w:rPr>
          <w:b/>
          <w:sz w:val="24"/>
          <w:szCs w:val="24"/>
        </w:rPr>
        <w:t>915</w:t>
      </w:r>
      <w:r w:rsidR="00F424D8" w:rsidRPr="00FD45A0">
        <w:rPr>
          <w:b/>
          <w:sz w:val="24"/>
          <w:szCs w:val="24"/>
        </w:rPr>
        <w:t xml:space="preserve"> </w:t>
      </w:r>
      <w:r w:rsidR="00193413" w:rsidRPr="00FD45A0">
        <w:rPr>
          <w:color w:val="FF0000"/>
          <w:sz w:val="24"/>
          <w:szCs w:val="24"/>
        </w:rPr>
        <w:t xml:space="preserve"> </w:t>
      </w:r>
      <w:r w:rsidR="00F068AA" w:rsidRPr="00FD45A0">
        <w:rPr>
          <w:sz w:val="24"/>
          <w:szCs w:val="24"/>
        </w:rPr>
        <w:t>тысяч</w:t>
      </w:r>
      <w:r w:rsidRPr="00FD45A0">
        <w:rPr>
          <w:sz w:val="24"/>
          <w:szCs w:val="24"/>
        </w:rPr>
        <w:t xml:space="preserve"> рублей</w:t>
      </w:r>
      <w:r w:rsidR="00F068AA" w:rsidRPr="00FD45A0">
        <w:rPr>
          <w:sz w:val="24"/>
          <w:szCs w:val="24"/>
        </w:rPr>
        <w:t>, без учета федеральных средств</w:t>
      </w:r>
      <w:r w:rsidR="00F068AA" w:rsidRPr="00FD45A0">
        <w:rPr>
          <w:b/>
          <w:sz w:val="24"/>
          <w:szCs w:val="24"/>
        </w:rPr>
        <w:t>)</w:t>
      </w:r>
      <w:r w:rsidRPr="00FD45A0">
        <w:rPr>
          <w:sz w:val="24"/>
          <w:szCs w:val="24"/>
        </w:rPr>
        <w:t>, в том числе:</w:t>
      </w:r>
    </w:p>
    <w:p w:rsidR="00216FBB" w:rsidRPr="00FD45A0" w:rsidRDefault="00216FBB" w:rsidP="00F424D8">
      <w:pPr>
        <w:jc w:val="both"/>
        <w:rPr>
          <w:b/>
          <w:sz w:val="24"/>
          <w:szCs w:val="24"/>
        </w:rPr>
      </w:pPr>
      <w:r w:rsidRPr="00FD45A0">
        <w:rPr>
          <w:b/>
          <w:sz w:val="24"/>
          <w:szCs w:val="24"/>
        </w:rPr>
        <w:t xml:space="preserve">– </w:t>
      </w:r>
      <w:r w:rsidR="0018670D" w:rsidRPr="00FD45A0">
        <w:rPr>
          <w:b/>
          <w:sz w:val="24"/>
          <w:szCs w:val="24"/>
        </w:rPr>
        <w:t>8</w:t>
      </w:r>
      <w:r w:rsidR="00F424D8" w:rsidRPr="00FD45A0">
        <w:rPr>
          <w:b/>
          <w:sz w:val="24"/>
          <w:szCs w:val="24"/>
        </w:rPr>
        <w:t xml:space="preserve"> </w:t>
      </w:r>
      <w:r w:rsidR="0018670D" w:rsidRPr="00FD45A0">
        <w:rPr>
          <w:b/>
          <w:sz w:val="24"/>
          <w:szCs w:val="24"/>
        </w:rPr>
        <w:t xml:space="preserve">101 </w:t>
      </w:r>
      <w:r w:rsidR="0018670D" w:rsidRPr="00FD45A0">
        <w:rPr>
          <w:sz w:val="24"/>
          <w:szCs w:val="24"/>
        </w:rPr>
        <w:t>тыс.руб.</w:t>
      </w:r>
      <w:r w:rsidR="0018670D" w:rsidRPr="00FD45A0">
        <w:rPr>
          <w:b/>
          <w:sz w:val="24"/>
          <w:szCs w:val="24"/>
        </w:rPr>
        <w:t xml:space="preserve"> (2021 год</w:t>
      </w:r>
      <w:r w:rsidR="00F424D8" w:rsidRPr="00FD45A0">
        <w:rPr>
          <w:b/>
          <w:sz w:val="24"/>
          <w:szCs w:val="24"/>
        </w:rPr>
        <w:t xml:space="preserve"> </w:t>
      </w:r>
      <w:r w:rsidR="0018670D" w:rsidRPr="00FD45A0">
        <w:rPr>
          <w:b/>
          <w:sz w:val="24"/>
          <w:szCs w:val="24"/>
        </w:rPr>
        <w:t xml:space="preserve">- </w:t>
      </w:r>
      <w:r w:rsidR="00297BC3" w:rsidRPr="00FD45A0">
        <w:rPr>
          <w:b/>
          <w:sz w:val="24"/>
          <w:szCs w:val="24"/>
        </w:rPr>
        <w:t xml:space="preserve">7 782 </w:t>
      </w:r>
      <w:r w:rsidR="00385908" w:rsidRPr="00FD45A0">
        <w:rPr>
          <w:b/>
          <w:sz w:val="24"/>
          <w:szCs w:val="24"/>
        </w:rPr>
        <w:t xml:space="preserve"> </w:t>
      </w:r>
      <w:r w:rsidRPr="00FD45A0">
        <w:rPr>
          <w:sz w:val="24"/>
          <w:szCs w:val="24"/>
        </w:rPr>
        <w:t>тыс.</w:t>
      </w:r>
      <w:r w:rsidR="00297BC3" w:rsidRPr="00FD45A0">
        <w:rPr>
          <w:sz w:val="24"/>
          <w:szCs w:val="24"/>
        </w:rPr>
        <w:t xml:space="preserve"> </w:t>
      </w:r>
      <w:r w:rsidRPr="00FD45A0">
        <w:rPr>
          <w:sz w:val="24"/>
          <w:szCs w:val="24"/>
        </w:rPr>
        <w:t>рублей</w:t>
      </w:r>
      <w:r w:rsidR="0018670D" w:rsidRPr="00FD45A0">
        <w:rPr>
          <w:sz w:val="24"/>
          <w:szCs w:val="24"/>
        </w:rPr>
        <w:t>)</w:t>
      </w:r>
      <w:r w:rsidRPr="00FD45A0">
        <w:rPr>
          <w:b/>
          <w:sz w:val="24"/>
          <w:szCs w:val="24"/>
        </w:rPr>
        <w:t xml:space="preserve"> -  </w:t>
      </w:r>
      <w:r w:rsidRPr="00FD45A0">
        <w:rPr>
          <w:sz w:val="24"/>
          <w:szCs w:val="24"/>
        </w:rPr>
        <w:t>поступления от акцизов в бюджет поселения;</w:t>
      </w:r>
    </w:p>
    <w:p w:rsidR="00216FBB" w:rsidRPr="00FD45A0" w:rsidRDefault="00216FBB" w:rsidP="00F424D8">
      <w:pPr>
        <w:jc w:val="both"/>
        <w:rPr>
          <w:sz w:val="24"/>
          <w:szCs w:val="24"/>
        </w:rPr>
      </w:pPr>
      <w:r w:rsidRPr="00FD45A0">
        <w:rPr>
          <w:b/>
          <w:sz w:val="24"/>
          <w:szCs w:val="24"/>
        </w:rPr>
        <w:t xml:space="preserve">- </w:t>
      </w:r>
      <w:r w:rsidR="0018670D" w:rsidRPr="00FD45A0">
        <w:rPr>
          <w:b/>
          <w:sz w:val="24"/>
          <w:szCs w:val="24"/>
        </w:rPr>
        <w:t>2</w:t>
      </w:r>
      <w:r w:rsidR="00F424D8" w:rsidRPr="00FD45A0">
        <w:rPr>
          <w:b/>
          <w:sz w:val="24"/>
          <w:szCs w:val="24"/>
        </w:rPr>
        <w:t xml:space="preserve"> </w:t>
      </w:r>
      <w:r w:rsidR="0018670D" w:rsidRPr="00FD45A0">
        <w:rPr>
          <w:b/>
          <w:sz w:val="24"/>
          <w:szCs w:val="24"/>
        </w:rPr>
        <w:t xml:space="preserve">137 </w:t>
      </w:r>
      <w:r w:rsidR="0018670D" w:rsidRPr="00FD45A0">
        <w:rPr>
          <w:sz w:val="24"/>
          <w:szCs w:val="24"/>
        </w:rPr>
        <w:t>тыс.руб.</w:t>
      </w:r>
      <w:r w:rsidR="0018670D" w:rsidRPr="00FD45A0">
        <w:rPr>
          <w:b/>
          <w:sz w:val="24"/>
          <w:szCs w:val="24"/>
        </w:rPr>
        <w:t xml:space="preserve"> (2021 год</w:t>
      </w:r>
      <w:r w:rsidR="00F424D8" w:rsidRPr="00FD45A0">
        <w:rPr>
          <w:b/>
          <w:sz w:val="24"/>
          <w:szCs w:val="24"/>
        </w:rPr>
        <w:t xml:space="preserve"> </w:t>
      </w:r>
      <w:r w:rsidR="0018670D" w:rsidRPr="00FD45A0">
        <w:rPr>
          <w:b/>
          <w:sz w:val="24"/>
          <w:szCs w:val="24"/>
        </w:rPr>
        <w:t xml:space="preserve">- </w:t>
      </w:r>
      <w:r w:rsidR="00297BC3" w:rsidRPr="00FD45A0">
        <w:rPr>
          <w:b/>
          <w:sz w:val="24"/>
          <w:szCs w:val="24"/>
        </w:rPr>
        <w:t xml:space="preserve">2 281 </w:t>
      </w:r>
      <w:r w:rsidR="00297BC3" w:rsidRPr="00FD45A0">
        <w:rPr>
          <w:sz w:val="24"/>
          <w:szCs w:val="24"/>
        </w:rPr>
        <w:t>тыс. рублей</w:t>
      </w:r>
      <w:r w:rsidR="0018670D" w:rsidRPr="00FD45A0">
        <w:rPr>
          <w:sz w:val="24"/>
          <w:szCs w:val="24"/>
        </w:rPr>
        <w:t xml:space="preserve">) </w:t>
      </w:r>
      <w:r w:rsidRPr="00FD45A0">
        <w:rPr>
          <w:sz w:val="24"/>
          <w:szCs w:val="24"/>
        </w:rPr>
        <w:t>– средства областного бюджета на дороги вне населенных пунктов, дороги Угличского МР;</w:t>
      </w:r>
    </w:p>
    <w:p w:rsidR="00216FBB" w:rsidRPr="00FD45A0" w:rsidRDefault="00216FBB" w:rsidP="00F424D8">
      <w:pPr>
        <w:jc w:val="both"/>
        <w:rPr>
          <w:b/>
          <w:sz w:val="24"/>
          <w:szCs w:val="24"/>
        </w:rPr>
      </w:pPr>
      <w:r w:rsidRPr="00FD45A0">
        <w:rPr>
          <w:b/>
          <w:sz w:val="24"/>
          <w:szCs w:val="24"/>
        </w:rPr>
        <w:t xml:space="preserve">- </w:t>
      </w:r>
      <w:r w:rsidR="0018670D" w:rsidRPr="00FD45A0">
        <w:rPr>
          <w:b/>
          <w:sz w:val="24"/>
          <w:szCs w:val="24"/>
        </w:rPr>
        <w:t>7</w:t>
      </w:r>
      <w:r w:rsidR="00F424D8" w:rsidRPr="00FD45A0">
        <w:rPr>
          <w:b/>
          <w:sz w:val="24"/>
          <w:szCs w:val="24"/>
        </w:rPr>
        <w:t xml:space="preserve"> </w:t>
      </w:r>
      <w:r w:rsidR="0018670D" w:rsidRPr="00FD45A0">
        <w:rPr>
          <w:b/>
          <w:sz w:val="24"/>
          <w:szCs w:val="24"/>
        </w:rPr>
        <w:t xml:space="preserve">633 </w:t>
      </w:r>
      <w:r w:rsidR="0018670D" w:rsidRPr="00FD45A0">
        <w:rPr>
          <w:sz w:val="24"/>
          <w:szCs w:val="24"/>
        </w:rPr>
        <w:t>тыс.руб.</w:t>
      </w:r>
      <w:r w:rsidR="0018670D" w:rsidRPr="00FD45A0">
        <w:rPr>
          <w:b/>
          <w:sz w:val="24"/>
          <w:szCs w:val="24"/>
        </w:rPr>
        <w:t xml:space="preserve"> (2021 год - </w:t>
      </w:r>
      <w:r w:rsidR="00297BC3" w:rsidRPr="00FD45A0">
        <w:rPr>
          <w:b/>
          <w:sz w:val="24"/>
          <w:szCs w:val="24"/>
        </w:rPr>
        <w:t xml:space="preserve">6 710 </w:t>
      </w:r>
      <w:r w:rsidR="00297BC3" w:rsidRPr="00FD45A0">
        <w:rPr>
          <w:sz w:val="24"/>
          <w:szCs w:val="24"/>
        </w:rPr>
        <w:t>тыс. рублей</w:t>
      </w:r>
      <w:r w:rsidR="0018670D" w:rsidRPr="00FD45A0">
        <w:rPr>
          <w:sz w:val="24"/>
          <w:szCs w:val="24"/>
        </w:rPr>
        <w:t>)</w:t>
      </w:r>
      <w:r w:rsidR="00297BC3" w:rsidRPr="00FD45A0">
        <w:rPr>
          <w:sz w:val="24"/>
          <w:szCs w:val="24"/>
        </w:rPr>
        <w:t xml:space="preserve"> </w:t>
      </w:r>
      <w:r w:rsidRPr="00FD45A0">
        <w:rPr>
          <w:sz w:val="24"/>
          <w:szCs w:val="24"/>
        </w:rPr>
        <w:t>- средства областного бюджета на дороги внутри  населенных пунктов;</w:t>
      </w:r>
    </w:p>
    <w:p w:rsidR="00216FBB" w:rsidRPr="00FD45A0" w:rsidRDefault="00216FBB" w:rsidP="00F424D8">
      <w:pPr>
        <w:jc w:val="both"/>
        <w:rPr>
          <w:sz w:val="24"/>
          <w:szCs w:val="24"/>
        </w:rPr>
      </w:pPr>
      <w:r w:rsidRPr="00FD45A0">
        <w:rPr>
          <w:b/>
          <w:sz w:val="24"/>
          <w:szCs w:val="24"/>
        </w:rPr>
        <w:t>-</w:t>
      </w:r>
      <w:r w:rsidR="00F424D8" w:rsidRPr="00FD45A0">
        <w:rPr>
          <w:b/>
          <w:sz w:val="24"/>
          <w:szCs w:val="24"/>
        </w:rPr>
        <w:t xml:space="preserve"> 1 485 </w:t>
      </w:r>
      <w:r w:rsidR="00F424D8" w:rsidRPr="00FD45A0">
        <w:rPr>
          <w:sz w:val="24"/>
          <w:szCs w:val="24"/>
        </w:rPr>
        <w:t>тыс.руб.</w:t>
      </w:r>
      <w:r w:rsidR="00F424D8" w:rsidRPr="00FD45A0">
        <w:rPr>
          <w:b/>
          <w:sz w:val="24"/>
          <w:szCs w:val="24"/>
        </w:rPr>
        <w:t xml:space="preserve"> (2021 год - </w:t>
      </w:r>
      <w:r w:rsidR="00297BC3" w:rsidRPr="00FD45A0">
        <w:rPr>
          <w:b/>
          <w:sz w:val="24"/>
          <w:szCs w:val="24"/>
        </w:rPr>
        <w:t>1 2</w:t>
      </w:r>
      <w:r w:rsidR="006776FE" w:rsidRPr="00FD45A0">
        <w:rPr>
          <w:b/>
          <w:sz w:val="24"/>
          <w:szCs w:val="24"/>
        </w:rPr>
        <w:t>9</w:t>
      </w:r>
      <w:r w:rsidR="00297BC3" w:rsidRPr="00FD45A0">
        <w:rPr>
          <w:b/>
          <w:sz w:val="24"/>
          <w:szCs w:val="24"/>
        </w:rPr>
        <w:t xml:space="preserve">3 </w:t>
      </w:r>
      <w:r w:rsidR="00297BC3" w:rsidRPr="00FD45A0">
        <w:rPr>
          <w:sz w:val="24"/>
          <w:szCs w:val="24"/>
        </w:rPr>
        <w:t>тыс. рублей</w:t>
      </w:r>
      <w:r w:rsidRPr="00FD45A0">
        <w:rPr>
          <w:sz w:val="24"/>
          <w:szCs w:val="24"/>
        </w:rPr>
        <w:t xml:space="preserve">– средства бюджета Угличского МР, который распределяется </w:t>
      </w:r>
      <w:r w:rsidR="00385908" w:rsidRPr="00FD45A0">
        <w:rPr>
          <w:sz w:val="24"/>
          <w:szCs w:val="24"/>
        </w:rPr>
        <w:t xml:space="preserve">на </w:t>
      </w:r>
      <w:r w:rsidRPr="00FD45A0">
        <w:rPr>
          <w:sz w:val="24"/>
          <w:szCs w:val="24"/>
        </w:rPr>
        <w:t>содержание специалиста по переданному полномочию по содержанию автомобильных дорог Угличского МР</w:t>
      </w:r>
      <w:r w:rsidR="00385908" w:rsidRPr="00FD45A0">
        <w:rPr>
          <w:sz w:val="24"/>
          <w:szCs w:val="24"/>
        </w:rPr>
        <w:t xml:space="preserve">, </w:t>
      </w:r>
      <w:r w:rsidR="006776FE" w:rsidRPr="00FD45A0">
        <w:rPr>
          <w:sz w:val="24"/>
          <w:szCs w:val="24"/>
        </w:rPr>
        <w:t xml:space="preserve"> а также на </w:t>
      </w:r>
      <w:r w:rsidRPr="00FD45A0">
        <w:rPr>
          <w:sz w:val="24"/>
          <w:szCs w:val="24"/>
        </w:rPr>
        <w:t xml:space="preserve">зимнее содержание </w:t>
      </w:r>
      <w:r w:rsidR="00385908" w:rsidRPr="00FD45A0">
        <w:rPr>
          <w:sz w:val="24"/>
          <w:szCs w:val="24"/>
        </w:rPr>
        <w:t xml:space="preserve"> и  </w:t>
      </w:r>
      <w:r w:rsidRPr="00FD45A0">
        <w:rPr>
          <w:sz w:val="24"/>
          <w:szCs w:val="24"/>
        </w:rPr>
        <w:t>летнее содержание</w:t>
      </w:r>
      <w:r w:rsidR="00883CD4" w:rsidRPr="00FD45A0">
        <w:rPr>
          <w:sz w:val="24"/>
          <w:szCs w:val="24"/>
        </w:rPr>
        <w:t xml:space="preserve"> дорог</w:t>
      </w:r>
      <w:r w:rsidRPr="00FD45A0">
        <w:rPr>
          <w:sz w:val="24"/>
          <w:szCs w:val="24"/>
        </w:rPr>
        <w:t>.</w:t>
      </w:r>
    </w:p>
    <w:p w:rsidR="0083365E" w:rsidRPr="00FD45A0" w:rsidRDefault="0083365E" w:rsidP="00F424D8">
      <w:pPr>
        <w:ind w:firstLine="284"/>
        <w:jc w:val="both"/>
        <w:rPr>
          <w:sz w:val="24"/>
          <w:szCs w:val="24"/>
        </w:rPr>
      </w:pPr>
      <w:r w:rsidRPr="00FD45A0">
        <w:rPr>
          <w:sz w:val="24"/>
          <w:szCs w:val="24"/>
        </w:rPr>
        <w:t>На сегодняшний день сметная документация на все виды работ подго</w:t>
      </w:r>
      <w:r w:rsidR="00AF48B5" w:rsidRPr="00FD45A0">
        <w:rPr>
          <w:sz w:val="24"/>
          <w:szCs w:val="24"/>
        </w:rPr>
        <w:t>товлена,</w:t>
      </w:r>
      <w:r w:rsidR="00385908" w:rsidRPr="00FD45A0">
        <w:rPr>
          <w:sz w:val="24"/>
          <w:szCs w:val="24"/>
        </w:rPr>
        <w:t xml:space="preserve"> прошла государственную экспертизу, </w:t>
      </w:r>
      <w:r w:rsidR="00AF48B5" w:rsidRPr="00FD45A0">
        <w:rPr>
          <w:sz w:val="24"/>
          <w:szCs w:val="24"/>
        </w:rPr>
        <w:t xml:space="preserve"> </w:t>
      </w:r>
      <w:r w:rsidR="006A3F39" w:rsidRPr="00FD45A0">
        <w:rPr>
          <w:sz w:val="24"/>
          <w:szCs w:val="24"/>
        </w:rPr>
        <w:t>начата</w:t>
      </w:r>
      <w:r w:rsidR="00AF48B5" w:rsidRPr="00FD45A0">
        <w:rPr>
          <w:sz w:val="24"/>
          <w:szCs w:val="24"/>
        </w:rPr>
        <w:t xml:space="preserve"> </w:t>
      </w:r>
      <w:r w:rsidRPr="00FD45A0">
        <w:rPr>
          <w:sz w:val="24"/>
          <w:szCs w:val="24"/>
        </w:rPr>
        <w:t>процедура проведения торгов.</w:t>
      </w:r>
    </w:p>
    <w:p w:rsidR="00AD53CF" w:rsidRPr="00D874DC" w:rsidRDefault="00AD53CF" w:rsidP="00AD53CF">
      <w:pPr>
        <w:ind w:firstLine="284"/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Хотим напомнить, что </w:t>
      </w:r>
      <w:r w:rsidR="00A31E8D" w:rsidRPr="00FD45A0">
        <w:rPr>
          <w:sz w:val="24"/>
          <w:szCs w:val="24"/>
        </w:rPr>
        <w:t xml:space="preserve">по-прежнему </w:t>
      </w:r>
      <w:r w:rsidRPr="00FD45A0">
        <w:rPr>
          <w:sz w:val="24"/>
          <w:szCs w:val="24"/>
        </w:rPr>
        <w:t xml:space="preserve">более </w:t>
      </w:r>
      <w:r w:rsidR="00A31E8D" w:rsidRPr="00FD45A0">
        <w:rPr>
          <w:sz w:val="24"/>
          <w:szCs w:val="24"/>
        </w:rPr>
        <w:t>20</w:t>
      </w:r>
      <w:r w:rsidRPr="00FD45A0">
        <w:rPr>
          <w:sz w:val="24"/>
          <w:szCs w:val="24"/>
        </w:rPr>
        <w:t xml:space="preserve"> населенных пунктов поселения вообще не имеют подъездной дороги, даже просто насыпной. 12 населенных пунктов отрезаны не только отсутствием </w:t>
      </w:r>
      <w:r w:rsidRPr="00FD45A0">
        <w:rPr>
          <w:sz w:val="24"/>
          <w:szCs w:val="24"/>
        </w:rPr>
        <w:lastRenderedPageBreak/>
        <w:t>дорог, но и отсутствием мостов через малые и большие реки Волга, Пукша, Мимошня, Корожечна, Кадка. По-прежнему в крайне плохом состоянии находится подъезд к д.Ложкино, к с.Масальское</w:t>
      </w:r>
      <w:r w:rsidR="008A701A" w:rsidRPr="00FD45A0">
        <w:rPr>
          <w:sz w:val="24"/>
          <w:szCs w:val="24"/>
        </w:rPr>
        <w:t>, участок дороги Воздвиженское-Васильево</w:t>
      </w:r>
      <w:r w:rsidR="00613DA2" w:rsidRPr="00FD45A0">
        <w:rPr>
          <w:sz w:val="24"/>
          <w:szCs w:val="24"/>
        </w:rPr>
        <w:t>, подъезд к д.Покровские Горки, у</w:t>
      </w:r>
      <w:r w:rsidR="00AF48B5" w:rsidRPr="00FD45A0">
        <w:rPr>
          <w:sz w:val="24"/>
          <w:szCs w:val="24"/>
        </w:rPr>
        <w:t>ч</w:t>
      </w:r>
      <w:r w:rsidR="00613DA2" w:rsidRPr="00FD45A0">
        <w:rPr>
          <w:sz w:val="24"/>
          <w:szCs w:val="24"/>
        </w:rPr>
        <w:t xml:space="preserve">асток дороги </w:t>
      </w:r>
      <w:r w:rsidR="00494B4A" w:rsidRPr="00FD45A0">
        <w:rPr>
          <w:sz w:val="24"/>
          <w:szCs w:val="24"/>
        </w:rPr>
        <w:t xml:space="preserve">Углич –Ульянкино – от Василева до Мильцево и от Климатино до </w:t>
      </w:r>
      <w:r w:rsidR="00613DA2" w:rsidRPr="00FD45A0">
        <w:rPr>
          <w:sz w:val="24"/>
          <w:szCs w:val="24"/>
        </w:rPr>
        <w:t xml:space="preserve"> Ульянкино</w:t>
      </w:r>
      <w:r w:rsidRPr="00FD45A0">
        <w:rPr>
          <w:sz w:val="24"/>
          <w:szCs w:val="24"/>
        </w:rPr>
        <w:t xml:space="preserve"> и др. </w:t>
      </w:r>
      <w:r w:rsidR="00BC0A4E" w:rsidRPr="00FD45A0">
        <w:rPr>
          <w:sz w:val="24"/>
          <w:szCs w:val="24"/>
        </w:rPr>
        <w:t>Очень надеемся, что и эти участки областных дорог будут отремонтированы.</w:t>
      </w:r>
    </w:p>
    <w:p w:rsidR="0083365E" w:rsidRPr="00D874DC" w:rsidRDefault="0083365E" w:rsidP="00AD53CF">
      <w:pPr>
        <w:ind w:firstLine="284"/>
        <w:jc w:val="both"/>
        <w:rPr>
          <w:sz w:val="24"/>
          <w:szCs w:val="24"/>
        </w:rPr>
      </w:pPr>
    </w:p>
    <w:p w:rsidR="00AD53CF" w:rsidRPr="00D874DC" w:rsidRDefault="00AD53CF" w:rsidP="00AD53CF">
      <w:pPr>
        <w:ind w:firstLine="284"/>
        <w:jc w:val="both"/>
        <w:rPr>
          <w:b/>
          <w:sz w:val="24"/>
          <w:szCs w:val="24"/>
        </w:rPr>
      </w:pPr>
      <w:r w:rsidRPr="00D874DC">
        <w:rPr>
          <w:b/>
          <w:sz w:val="24"/>
          <w:szCs w:val="24"/>
        </w:rPr>
        <w:t xml:space="preserve">В очередной раз  призываю жителей поселения беречь наши дороги: свести движение по грунтовым дорогам в «грязное» время года до минимума. Ведь издавна в деревнях существовало строгое «табу» на поездки по деревне в распутицу. Вызывают непонимание жители, которые умудряются ездить на тяжелой технике в самую грязь; варварским способом вытаскивают из существующих дорожных покрытий песок,  гравий; таскают дрова прямо по оголившемуся асфальтовому покрытию; заваливают придорожные канавы (являющиеся сточными, пропускными, ливневыми) мусором. Обидно видеть такое наплевательское отношение к нашим и так очень плохим дорогам. Какие слова нужно найти, чтобы призвать к цивилизованному поведению наших не добросовестных сограждан!!! </w:t>
      </w:r>
    </w:p>
    <w:p w:rsidR="00AD53CF" w:rsidRPr="00D874DC" w:rsidRDefault="00AD53CF" w:rsidP="00AD53CF">
      <w:pPr>
        <w:ind w:firstLine="284"/>
        <w:jc w:val="both"/>
        <w:rPr>
          <w:b/>
          <w:sz w:val="24"/>
          <w:szCs w:val="24"/>
        </w:rPr>
      </w:pPr>
      <w:r w:rsidRPr="00D874DC">
        <w:rPr>
          <w:b/>
          <w:sz w:val="24"/>
          <w:szCs w:val="24"/>
        </w:rPr>
        <w:t>Огромная просьба всем жителям населенных пунктов, где будут делать насыпи по улицам. Всегда большая проблема встает с устройством подъездных путей к каждому домовладению. Эти работы, как правило, не закладываются в сметные расчеты и не предусмотрены сметой. Но необходимость в устройстве подъездов к домовладениям всегда есть. Поэтому, пожалуйста, уважаемые жители, просьба позаботится об этом заранее, у кого есть такая возможность – заготовить пропускные трубы либо в процессе выполнения работ решать этот вопрос непосредственно с подрядчиком самостоятельно.</w:t>
      </w:r>
    </w:p>
    <w:p w:rsidR="000E0C35" w:rsidRPr="00FD45A0" w:rsidRDefault="00751807" w:rsidP="00192C2F">
      <w:pPr>
        <w:ind w:firstLine="284"/>
        <w:jc w:val="both"/>
        <w:rPr>
          <w:sz w:val="24"/>
          <w:szCs w:val="24"/>
        </w:rPr>
      </w:pPr>
      <w:r w:rsidRPr="00FD45A0">
        <w:rPr>
          <w:sz w:val="24"/>
          <w:szCs w:val="24"/>
        </w:rPr>
        <w:t>За отчетный период был</w:t>
      </w:r>
      <w:r w:rsidR="00216FBB" w:rsidRPr="00FD45A0">
        <w:rPr>
          <w:sz w:val="24"/>
          <w:szCs w:val="24"/>
        </w:rPr>
        <w:t xml:space="preserve">и выполнены следующие работы </w:t>
      </w:r>
      <w:r w:rsidR="00216FBB" w:rsidRPr="00FD45A0">
        <w:rPr>
          <w:b/>
          <w:i/>
          <w:sz w:val="24"/>
          <w:szCs w:val="24"/>
        </w:rPr>
        <w:t>по обустройству кладбищ:</w:t>
      </w:r>
      <w:r w:rsidR="00192C2F" w:rsidRPr="00FD45A0">
        <w:rPr>
          <w:sz w:val="24"/>
          <w:szCs w:val="24"/>
        </w:rPr>
        <w:t xml:space="preserve"> г</w:t>
      </w:r>
      <w:r w:rsidR="00DF1200" w:rsidRPr="00FD45A0">
        <w:rPr>
          <w:color w:val="000000"/>
          <w:sz w:val="24"/>
          <w:szCs w:val="24"/>
        </w:rPr>
        <w:t xml:space="preserve">де это возможно, кладбища обкашивались силами поселения тракторной косилкой, были проведены субботники по уборке мусора. </w:t>
      </w:r>
      <w:r w:rsidR="005E52BE" w:rsidRPr="00FD45A0">
        <w:rPr>
          <w:sz w:val="24"/>
          <w:szCs w:val="24"/>
        </w:rPr>
        <w:t xml:space="preserve">За вывозку мусора от кладбищ, где стоят контейнеры, </w:t>
      </w:r>
      <w:r w:rsidR="005E52BE" w:rsidRPr="00FD45A0">
        <w:rPr>
          <w:color w:val="000000"/>
          <w:sz w:val="24"/>
          <w:szCs w:val="24"/>
        </w:rPr>
        <w:t xml:space="preserve"> поселение затратило – </w:t>
      </w:r>
      <w:r w:rsidR="007C1242" w:rsidRPr="00FD45A0">
        <w:rPr>
          <w:b/>
          <w:color w:val="000000"/>
          <w:sz w:val="24"/>
          <w:szCs w:val="24"/>
        </w:rPr>
        <w:t>46,4</w:t>
      </w:r>
      <w:r w:rsidR="007C1242" w:rsidRPr="00FD45A0">
        <w:rPr>
          <w:color w:val="000000"/>
          <w:sz w:val="24"/>
          <w:szCs w:val="24"/>
        </w:rPr>
        <w:t xml:space="preserve"> тыс.руб. (2020 год- </w:t>
      </w:r>
      <w:r w:rsidR="005E52BE" w:rsidRPr="00FD45A0">
        <w:rPr>
          <w:b/>
          <w:color w:val="000000"/>
          <w:sz w:val="24"/>
          <w:szCs w:val="24"/>
        </w:rPr>
        <w:t>3</w:t>
      </w:r>
      <w:r w:rsidR="00192C2F" w:rsidRPr="00FD45A0">
        <w:rPr>
          <w:b/>
          <w:color w:val="000000"/>
          <w:sz w:val="24"/>
          <w:szCs w:val="24"/>
        </w:rPr>
        <w:t>3</w:t>
      </w:r>
      <w:r w:rsidR="005E52BE" w:rsidRPr="00FD45A0">
        <w:rPr>
          <w:b/>
          <w:color w:val="000000"/>
          <w:sz w:val="24"/>
          <w:szCs w:val="24"/>
        </w:rPr>
        <w:t>,4</w:t>
      </w:r>
      <w:r w:rsidR="005E52BE" w:rsidRPr="00FD45A0">
        <w:rPr>
          <w:color w:val="000000"/>
          <w:sz w:val="24"/>
          <w:szCs w:val="24"/>
        </w:rPr>
        <w:t xml:space="preserve"> тыс.руб.</w:t>
      </w:r>
      <w:r w:rsidR="007C1242" w:rsidRPr="00FD45A0">
        <w:rPr>
          <w:color w:val="000000"/>
          <w:sz w:val="24"/>
          <w:szCs w:val="24"/>
        </w:rPr>
        <w:t>).</w:t>
      </w:r>
      <w:r w:rsidR="00192C2F" w:rsidRPr="00FD45A0">
        <w:rPr>
          <w:sz w:val="24"/>
          <w:szCs w:val="24"/>
        </w:rPr>
        <w:t xml:space="preserve"> </w:t>
      </w:r>
      <w:r w:rsidR="007C1242" w:rsidRPr="00FD45A0">
        <w:rPr>
          <w:color w:val="000000"/>
          <w:sz w:val="24"/>
          <w:szCs w:val="24"/>
        </w:rPr>
        <w:t xml:space="preserve">Спилены деревья и кустарник – на сумму </w:t>
      </w:r>
      <w:r w:rsidR="007C1242" w:rsidRPr="00FD45A0">
        <w:rPr>
          <w:b/>
          <w:color w:val="000000"/>
          <w:sz w:val="24"/>
          <w:szCs w:val="24"/>
        </w:rPr>
        <w:t>71,1</w:t>
      </w:r>
      <w:r w:rsidR="007C1242" w:rsidRPr="00FD45A0">
        <w:rPr>
          <w:color w:val="000000"/>
          <w:sz w:val="24"/>
          <w:szCs w:val="24"/>
        </w:rPr>
        <w:t xml:space="preserve"> тыс.руб.  </w:t>
      </w:r>
      <w:r w:rsidR="00DF1200" w:rsidRPr="00FD45A0">
        <w:rPr>
          <w:i/>
          <w:sz w:val="28"/>
          <w:szCs w:val="28"/>
          <w:u w:val="single"/>
        </w:rPr>
        <w:t>В связи с этим очень хочется, чтобы жители не оставались в стороне от поддержания в порядке мест захоронений и хотя бы элементарно не разбрасывали мусор по всему периметру кладбищ, а только в отведенные для этого места, а также гораздо активней собирались на субботники по благоустройству кладбищ.</w:t>
      </w:r>
      <w:r w:rsidR="00192C2F" w:rsidRPr="00FD45A0">
        <w:rPr>
          <w:i/>
          <w:sz w:val="28"/>
          <w:szCs w:val="28"/>
          <w:u w:val="single"/>
        </w:rPr>
        <w:t xml:space="preserve"> </w:t>
      </w:r>
    </w:p>
    <w:p w:rsidR="007C1242" w:rsidRPr="00FD45A0" w:rsidRDefault="007C1242" w:rsidP="002D3288">
      <w:pPr>
        <w:ind w:firstLine="284"/>
        <w:jc w:val="both"/>
        <w:rPr>
          <w:sz w:val="24"/>
          <w:szCs w:val="24"/>
        </w:rPr>
      </w:pPr>
    </w:p>
    <w:p w:rsidR="00BD490B" w:rsidRPr="00FD45A0" w:rsidRDefault="000E0C35" w:rsidP="00BD490B">
      <w:pPr>
        <w:shd w:val="clear" w:color="auto" w:fill="FFFFFF"/>
        <w:ind w:firstLine="284"/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Администрация поселения продолжает заниматься  вопросами </w:t>
      </w:r>
      <w:r w:rsidRPr="00FD45A0">
        <w:rPr>
          <w:b/>
          <w:i/>
          <w:sz w:val="24"/>
          <w:szCs w:val="24"/>
        </w:rPr>
        <w:t>уличного освещения</w:t>
      </w:r>
      <w:r w:rsidRPr="00FD45A0">
        <w:rPr>
          <w:sz w:val="24"/>
          <w:szCs w:val="24"/>
        </w:rPr>
        <w:t xml:space="preserve">. В поселении </w:t>
      </w:r>
      <w:r w:rsidR="006F1D7E" w:rsidRPr="00FD45A0">
        <w:rPr>
          <w:b/>
          <w:sz w:val="24"/>
          <w:szCs w:val="24"/>
        </w:rPr>
        <w:t>24</w:t>
      </w:r>
      <w:r w:rsidRPr="00FD45A0">
        <w:rPr>
          <w:b/>
          <w:sz w:val="24"/>
          <w:szCs w:val="24"/>
        </w:rPr>
        <w:t>8</w:t>
      </w:r>
      <w:r w:rsidRPr="00FD45A0">
        <w:rPr>
          <w:sz w:val="24"/>
          <w:szCs w:val="24"/>
        </w:rPr>
        <w:t xml:space="preserve"> уличных светильников. В 20</w:t>
      </w:r>
      <w:r w:rsidR="00593B08" w:rsidRPr="00FD45A0">
        <w:rPr>
          <w:sz w:val="24"/>
          <w:szCs w:val="24"/>
        </w:rPr>
        <w:t>2</w:t>
      </w:r>
      <w:r w:rsidR="00EB3185" w:rsidRPr="00FD45A0">
        <w:rPr>
          <w:sz w:val="24"/>
          <w:szCs w:val="24"/>
        </w:rPr>
        <w:t>1</w:t>
      </w:r>
      <w:r w:rsidRPr="00FD45A0">
        <w:rPr>
          <w:sz w:val="24"/>
          <w:szCs w:val="24"/>
        </w:rPr>
        <w:t xml:space="preserve"> году </w:t>
      </w:r>
      <w:r w:rsidR="00593B08" w:rsidRPr="00FD45A0">
        <w:rPr>
          <w:sz w:val="24"/>
          <w:szCs w:val="24"/>
        </w:rPr>
        <w:t xml:space="preserve">продолжались работы по  замене уличных </w:t>
      </w:r>
      <w:r w:rsidRPr="00FD45A0">
        <w:rPr>
          <w:sz w:val="24"/>
          <w:szCs w:val="24"/>
        </w:rPr>
        <w:t>светильник</w:t>
      </w:r>
      <w:r w:rsidR="00593B08" w:rsidRPr="00FD45A0">
        <w:rPr>
          <w:sz w:val="24"/>
          <w:szCs w:val="24"/>
        </w:rPr>
        <w:t>ов</w:t>
      </w:r>
      <w:r w:rsidRPr="00FD45A0">
        <w:rPr>
          <w:sz w:val="24"/>
          <w:szCs w:val="24"/>
        </w:rPr>
        <w:t xml:space="preserve"> на энергосберегающие светодиодные</w:t>
      </w:r>
      <w:r w:rsidR="00593B08" w:rsidRPr="00FD45A0">
        <w:rPr>
          <w:sz w:val="24"/>
          <w:szCs w:val="24"/>
        </w:rPr>
        <w:t xml:space="preserve">, установке щитов учета, </w:t>
      </w:r>
      <w:r w:rsidR="00EB3185" w:rsidRPr="00FD45A0">
        <w:rPr>
          <w:sz w:val="24"/>
          <w:szCs w:val="24"/>
        </w:rPr>
        <w:t xml:space="preserve">в том числе по губернаторской программе «Решаем вместе» - </w:t>
      </w:r>
      <w:r w:rsidR="00593B08" w:rsidRPr="00FD45A0">
        <w:rPr>
          <w:sz w:val="24"/>
          <w:szCs w:val="24"/>
        </w:rPr>
        <w:t>в дд.</w:t>
      </w:r>
      <w:r w:rsidR="00EB3185" w:rsidRPr="00FD45A0">
        <w:rPr>
          <w:sz w:val="24"/>
          <w:szCs w:val="24"/>
        </w:rPr>
        <w:t>Константиново</w:t>
      </w:r>
      <w:r w:rsidR="00593B08" w:rsidRPr="00FD45A0">
        <w:rPr>
          <w:sz w:val="24"/>
          <w:szCs w:val="24"/>
        </w:rPr>
        <w:t xml:space="preserve">, </w:t>
      </w:r>
      <w:r w:rsidR="00EB3185" w:rsidRPr="00FD45A0">
        <w:rPr>
          <w:sz w:val="24"/>
          <w:szCs w:val="24"/>
        </w:rPr>
        <w:t>Ульянкино, с.Воздвиженское</w:t>
      </w:r>
      <w:r w:rsidR="00BD490B" w:rsidRPr="00FD45A0">
        <w:rPr>
          <w:sz w:val="24"/>
          <w:szCs w:val="24"/>
        </w:rPr>
        <w:t xml:space="preserve"> (произведена замена 68 светильников на энергосберегающие на сумму  </w:t>
      </w:r>
      <w:r w:rsidR="00BD490B" w:rsidRPr="00FD45A0">
        <w:rPr>
          <w:b/>
          <w:sz w:val="24"/>
          <w:szCs w:val="24"/>
        </w:rPr>
        <w:t>633,2</w:t>
      </w:r>
      <w:r w:rsidR="00BD490B" w:rsidRPr="00FD45A0">
        <w:rPr>
          <w:sz w:val="24"/>
          <w:szCs w:val="24"/>
        </w:rPr>
        <w:t xml:space="preserve"> тыс.руб.)</w:t>
      </w:r>
      <w:r w:rsidR="00593B08" w:rsidRPr="00FD45A0">
        <w:rPr>
          <w:sz w:val="24"/>
          <w:szCs w:val="24"/>
        </w:rPr>
        <w:t xml:space="preserve">. </w:t>
      </w:r>
    </w:p>
    <w:p w:rsidR="00E16171" w:rsidRPr="00FD45A0" w:rsidRDefault="00BD490B" w:rsidP="00BD490B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FD45A0">
        <w:rPr>
          <w:sz w:val="24"/>
          <w:szCs w:val="24"/>
        </w:rPr>
        <w:t xml:space="preserve">В целом затраты на уличное освещение за 2021 год составили – </w:t>
      </w:r>
      <w:r w:rsidRPr="00FD45A0">
        <w:rPr>
          <w:b/>
          <w:sz w:val="24"/>
          <w:szCs w:val="24"/>
        </w:rPr>
        <w:t>3 751,8</w:t>
      </w:r>
      <w:r w:rsidRPr="00FD45A0">
        <w:rPr>
          <w:sz w:val="24"/>
          <w:szCs w:val="24"/>
        </w:rPr>
        <w:t xml:space="preserve"> тыс. рублей (2020г. – </w:t>
      </w:r>
      <w:r w:rsidRPr="00FD45A0">
        <w:rPr>
          <w:b/>
          <w:sz w:val="24"/>
          <w:szCs w:val="24"/>
        </w:rPr>
        <w:t>2837,6</w:t>
      </w:r>
      <w:r w:rsidRPr="00FD45A0">
        <w:rPr>
          <w:sz w:val="24"/>
          <w:szCs w:val="24"/>
        </w:rPr>
        <w:t xml:space="preserve"> тыс.руб., 2019г. – </w:t>
      </w:r>
      <w:r w:rsidRPr="00FD45A0">
        <w:rPr>
          <w:b/>
          <w:sz w:val="24"/>
          <w:szCs w:val="24"/>
        </w:rPr>
        <w:t>3752,6</w:t>
      </w:r>
      <w:r w:rsidRPr="00FD45A0">
        <w:rPr>
          <w:sz w:val="24"/>
          <w:szCs w:val="24"/>
        </w:rPr>
        <w:t xml:space="preserve"> тыс.руб.</w:t>
      </w:r>
      <w:r w:rsidRPr="00FD45A0">
        <w:rPr>
          <w:b/>
          <w:i/>
          <w:sz w:val="24"/>
          <w:szCs w:val="24"/>
        </w:rPr>
        <w:t>),</w:t>
      </w:r>
      <w:r w:rsidRPr="00FD45A0">
        <w:rPr>
          <w:sz w:val="24"/>
          <w:szCs w:val="24"/>
        </w:rPr>
        <w:t xml:space="preserve"> в т.ч. </w:t>
      </w:r>
      <w:r w:rsidRPr="00FD45A0">
        <w:rPr>
          <w:b/>
          <w:sz w:val="24"/>
          <w:szCs w:val="24"/>
        </w:rPr>
        <w:t>2561,6</w:t>
      </w:r>
      <w:r w:rsidRPr="00FD45A0">
        <w:rPr>
          <w:sz w:val="24"/>
          <w:szCs w:val="24"/>
        </w:rPr>
        <w:t xml:space="preserve"> тыс.руб. – на электроэнергию, приобретение расходных материалов– </w:t>
      </w:r>
      <w:r w:rsidRPr="00FD45A0">
        <w:rPr>
          <w:b/>
          <w:sz w:val="24"/>
          <w:szCs w:val="24"/>
        </w:rPr>
        <w:t>155,4</w:t>
      </w:r>
      <w:r w:rsidRPr="00FD45A0">
        <w:rPr>
          <w:sz w:val="24"/>
          <w:szCs w:val="24"/>
        </w:rPr>
        <w:t xml:space="preserve"> тыс.руб., на ремонт уличного освещения и на содержание электрика – </w:t>
      </w:r>
      <w:r w:rsidRPr="00FD45A0">
        <w:rPr>
          <w:b/>
          <w:sz w:val="24"/>
          <w:szCs w:val="24"/>
        </w:rPr>
        <w:t>401,5</w:t>
      </w:r>
      <w:r w:rsidRPr="00FD45A0">
        <w:rPr>
          <w:sz w:val="24"/>
          <w:szCs w:val="24"/>
        </w:rPr>
        <w:t xml:space="preserve"> тыс.руб. По сравнению с 2020 годом количество киловатт увеличилось на 1%  или на 1799 тыс.квт.</w:t>
      </w:r>
    </w:p>
    <w:p w:rsidR="006C02F2" w:rsidRPr="00FD45A0" w:rsidRDefault="006C02F2" w:rsidP="006C02F2">
      <w:pPr>
        <w:ind w:firstLine="708"/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>В рамках Благоустройства территории выполнены следующие работы:</w:t>
      </w:r>
    </w:p>
    <w:p w:rsidR="006C02F2" w:rsidRPr="00FD45A0" w:rsidRDefault="006C02F2" w:rsidP="006C02F2">
      <w:pPr>
        <w:jc w:val="both"/>
        <w:rPr>
          <w:i/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</w:t>
      </w:r>
      <w:r w:rsidR="009A1F5A" w:rsidRPr="00FD45A0">
        <w:rPr>
          <w:color w:val="000000"/>
          <w:sz w:val="24"/>
          <w:szCs w:val="24"/>
        </w:rPr>
        <w:t>П</w:t>
      </w:r>
      <w:r w:rsidR="00645FB6" w:rsidRPr="00FD45A0">
        <w:rPr>
          <w:color w:val="000000"/>
          <w:sz w:val="24"/>
          <w:szCs w:val="24"/>
        </w:rPr>
        <w:t xml:space="preserve">о Федеральной программе </w:t>
      </w:r>
      <w:r w:rsidR="00645FB6" w:rsidRPr="00FD45A0">
        <w:rPr>
          <w:i/>
          <w:color w:val="000000"/>
          <w:sz w:val="24"/>
          <w:szCs w:val="24"/>
        </w:rPr>
        <w:t>«Комплексное развитие сельских территорий»</w:t>
      </w:r>
      <w:r w:rsidRPr="00FD45A0">
        <w:rPr>
          <w:color w:val="000000"/>
          <w:sz w:val="24"/>
          <w:szCs w:val="24"/>
        </w:rPr>
        <w:t xml:space="preserve"> и собственных средств поселения</w:t>
      </w:r>
      <w:r w:rsidRPr="00FD45A0">
        <w:rPr>
          <w:i/>
          <w:color w:val="000000"/>
          <w:sz w:val="24"/>
          <w:szCs w:val="24"/>
        </w:rPr>
        <w:t xml:space="preserve">: </w:t>
      </w:r>
    </w:p>
    <w:p w:rsidR="006C02F2" w:rsidRPr="00FD45A0" w:rsidRDefault="006C02F2" w:rsidP="009A1F5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устройство пешеходной дорожки с мостиком и освещением к спортивной площадке в с.Климатино– </w:t>
      </w:r>
      <w:r w:rsidRPr="00FD45A0">
        <w:rPr>
          <w:b/>
          <w:color w:val="000000"/>
          <w:sz w:val="24"/>
          <w:szCs w:val="24"/>
        </w:rPr>
        <w:t>664,4</w:t>
      </w:r>
      <w:r w:rsidRPr="00FD45A0">
        <w:rPr>
          <w:color w:val="000000"/>
          <w:sz w:val="24"/>
          <w:szCs w:val="24"/>
        </w:rPr>
        <w:t xml:space="preserve"> тыс.руб.;</w:t>
      </w:r>
    </w:p>
    <w:p w:rsidR="001D7B0A" w:rsidRPr="00FD45A0" w:rsidRDefault="00E16171" w:rsidP="009A1F5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обустроено </w:t>
      </w:r>
      <w:r w:rsidR="00D725C6" w:rsidRPr="00FD45A0">
        <w:rPr>
          <w:color w:val="000000"/>
          <w:sz w:val="24"/>
          <w:szCs w:val="24"/>
        </w:rPr>
        <w:t>7 бункерных площадок в д</w:t>
      </w:r>
      <w:r w:rsidR="006C02F2" w:rsidRPr="00FD45A0">
        <w:rPr>
          <w:color w:val="000000"/>
          <w:sz w:val="24"/>
          <w:szCs w:val="24"/>
        </w:rPr>
        <w:t>д.</w:t>
      </w:r>
      <w:r w:rsidR="00D725C6" w:rsidRPr="00FD45A0">
        <w:rPr>
          <w:color w:val="000000"/>
          <w:sz w:val="24"/>
          <w:szCs w:val="24"/>
        </w:rPr>
        <w:t xml:space="preserve"> Хлудово, д.Филиппово, д. Гаврилово, д.Сельцы, д.Степаново, д.Яковлево, д.Шеино – </w:t>
      </w:r>
      <w:r w:rsidR="00D725C6" w:rsidRPr="00FD45A0">
        <w:rPr>
          <w:b/>
          <w:color w:val="000000"/>
          <w:sz w:val="24"/>
          <w:szCs w:val="24"/>
        </w:rPr>
        <w:t>653,5</w:t>
      </w:r>
      <w:r w:rsidR="00D725C6" w:rsidRPr="00FD45A0">
        <w:rPr>
          <w:color w:val="000000"/>
          <w:sz w:val="24"/>
          <w:szCs w:val="24"/>
        </w:rPr>
        <w:t xml:space="preserve"> тыс.руб.</w:t>
      </w:r>
      <w:r w:rsidR="001D7B0A" w:rsidRPr="00FD45A0">
        <w:rPr>
          <w:color w:val="000000"/>
          <w:sz w:val="24"/>
          <w:szCs w:val="24"/>
        </w:rPr>
        <w:t>На сегодняшний день на территории поселения функционирует 3</w:t>
      </w:r>
      <w:r w:rsidR="009A1F5A" w:rsidRPr="00FD45A0">
        <w:rPr>
          <w:color w:val="000000"/>
          <w:sz w:val="24"/>
          <w:szCs w:val="24"/>
        </w:rPr>
        <w:t>8</w:t>
      </w:r>
      <w:r w:rsidR="001D7B0A" w:rsidRPr="00FD45A0">
        <w:rPr>
          <w:color w:val="000000"/>
          <w:sz w:val="24"/>
          <w:szCs w:val="24"/>
        </w:rPr>
        <w:t xml:space="preserve"> бункерн</w:t>
      </w:r>
      <w:r w:rsidR="009A1F5A" w:rsidRPr="00FD45A0">
        <w:rPr>
          <w:color w:val="000000"/>
          <w:sz w:val="24"/>
          <w:szCs w:val="24"/>
        </w:rPr>
        <w:t>ых</w:t>
      </w:r>
      <w:r w:rsidR="001D7B0A" w:rsidRPr="00FD45A0">
        <w:rPr>
          <w:color w:val="000000"/>
          <w:sz w:val="24"/>
          <w:szCs w:val="24"/>
        </w:rPr>
        <w:t xml:space="preserve"> площад</w:t>
      </w:r>
      <w:r w:rsidR="009A1F5A" w:rsidRPr="00FD45A0">
        <w:rPr>
          <w:color w:val="000000"/>
          <w:sz w:val="24"/>
          <w:szCs w:val="24"/>
        </w:rPr>
        <w:t>ок</w:t>
      </w:r>
      <w:r w:rsidR="001D7B0A" w:rsidRPr="00FD45A0">
        <w:rPr>
          <w:color w:val="000000"/>
          <w:sz w:val="24"/>
          <w:szCs w:val="24"/>
        </w:rPr>
        <w:t xml:space="preserve">  в населенных пунктах, а так же установлены шесть бункерных контейнера на кладбищах.</w:t>
      </w:r>
    </w:p>
    <w:p w:rsidR="00E16171" w:rsidRPr="00FD45A0" w:rsidRDefault="00E16171" w:rsidP="00E16171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ab/>
        <w:t>За счет Федеральной программы «Комплексное развитие сельских территорий» и собственных средств Угличского муниципального района построено два новых колодца- в дд.</w:t>
      </w:r>
      <w:r w:rsidR="009A1F5A" w:rsidRPr="00FD45A0">
        <w:rPr>
          <w:color w:val="000000"/>
          <w:sz w:val="24"/>
          <w:szCs w:val="24"/>
        </w:rPr>
        <w:t>Степаново</w:t>
      </w:r>
      <w:r w:rsidRPr="00FD45A0">
        <w:rPr>
          <w:color w:val="000000"/>
          <w:sz w:val="24"/>
          <w:szCs w:val="24"/>
        </w:rPr>
        <w:t xml:space="preserve"> и </w:t>
      </w:r>
      <w:r w:rsidR="009A1F5A" w:rsidRPr="00FD45A0">
        <w:rPr>
          <w:color w:val="000000"/>
          <w:sz w:val="24"/>
          <w:szCs w:val="24"/>
        </w:rPr>
        <w:t>Цыбино</w:t>
      </w:r>
      <w:r w:rsidRPr="00FD45A0">
        <w:rPr>
          <w:color w:val="000000"/>
          <w:sz w:val="24"/>
          <w:szCs w:val="24"/>
        </w:rPr>
        <w:t>.</w:t>
      </w:r>
    </w:p>
    <w:p w:rsidR="009A1F5A" w:rsidRPr="00FD45A0" w:rsidRDefault="009A1F5A" w:rsidP="009A1F5A">
      <w:pPr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- Обработка </w:t>
      </w:r>
      <w:r w:rsidRPr="00FD45A0">
        <w:rPr>
          <w:b/>
          <w:i/>
          <w:sz w:val="24"/>
          <w:szCs w:val="24"/>
        </w:rPr>
        <w:t xml:space="preserve">кладбищ и детских площадок </w:t>
      </w:r>
      <w:r w:rsidRPr="00FD45A0">
        <w:rPr>
          <w:sz w:val="24"/>
          <w:szCs w:val="24"/>
        </w:rPr>
        <w:t xml:space="preserve">от клещей – </w:t>
      </w:r>
      <w:r w:rsidRPr="00FD45A0">
        <w:rPr>
          <w:b/>
          <w:sz w:val="24"/>
          <w:szCs w:val="24"/>
        </w:rPr>
        <w:t>33,5</w:t>
      </w:r>
      <w:r w:rsidRPr="00FD45A0">
        <w:rPr>
          <w:sz w:val="26"/>
          <w:szCs w:val="26"/>
        </w:rPr>
        <w:t xml:space="preserve"> </w:t>
      </w:r>
      <w:r w:rsidRPr="00FD45A0">
        <w:rPr>
          <w:sz w:val="24"/>
          <w:szCs w:val="24"/>
        </w:rPr>
        <w:t xml:space="preserve">тыс.рублей </w:t>
      </w:r>
    </w:p>
    <w:p w:rsidR="009A1F5A" w:rsidRPr="00FD45A0" w:rsidRDefault="009A1F5A" w:rsidP="009A1F5A">
      <w:pPr>
        <w:ind w:firstLine="284"/>
        <w:jc w:val="both"/>
        <w:rPr>
          <w:sz w:val="24"/>
          <w:szCs w:val="24"/>
        </w:rPr>
      </w:pPr>
      <w:r w:rsidRPr="00FD45A0">
        <w:rPr>
          <w:sz w:val="24"/>
          <w:szCs w:val="24"/>
        </w:rPr>
        <w:lastRenderedPageBreak/>
        <w:t>(2020г – 31,2 тыс.руб., 2019г. – 28,2 тыс.руб.).</w:t>
      </w:r>
    </w:p>
    <w:p w:rsidR="009A1F5A" w:rsidRPr="00FD45A0" w:rsidRDefault="009A1F5A" w:rsidP="009A1F5A">
      <w:pPr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- Обработка территории от борщевика – </w:t>
      </w:r>
      <w:r w:rsidRPr="00FD45A0">
        <w:rPr>
          <w:b/>
          <w:sz w:val="24"/>
          <w:szCs w:val="24"/>
        </w:rPr>
        <w:t>6,5</w:t>
      </w:r>
      <w:r w:rsidRPr="00FD45A0">
        <w:rPr>
          <w:sz w:val="24"/>
          <w:szCs w:val="24"/>
        </w:rPr>
        <w:t xml:space="preserve"> тыс.руб.</w:t>
      </w:r>
    </w:p>
    <w:p w:rsidR="00B1077B" w:rsidRPr="00FD45A0" w:rsidRDefault="00B1077B" w:rsidP="00B1077B">
      <w:pPr>
        <w:jc w:val="both"/>
        <w:rPr>
          <w:color w:val="000000"/>
          <w:sz w:val="24"/>
          <w:szCs w:val="24"/>
        </w:rPr>
      </w:pPr>
      <w:r w:rsidRPr="00FD45A0">
        <w:rPr>
          <w:sz w:val="24"/>
          <w:szCs w:val="24"/>
        </w:rPr>
        <w:t xml:space="preserve">- </w:t>
      </w:r>
      <w:r w:rsidRPr="00FD45A0">
        <w:rPr>
          <w:color w:val="000000"/>
          <w:sz w:val="24"/>
          <w:szCs w:val="24"/>
        </w:rPr>
        <w:t xml:space="preserve">Косметический ремонт памятников, изготовление подставка под памятную плиту  – </w:t>
      </w:r>
      <w:r w:rsidRPr="00FD45A0">
        <w:rPr>
          <w:b/>
          <w:color w:val="000000"/>
          <w:sz w:val="24"/>
          <w:szCs w:val="24"/>
        </w:rPr>
        <w:t>30,6</w:t>
      </w:r>
      <w:r w:rsidRPr="00FD45A0">
        <w:rPr>
          <w:color w:val="000000"/>
          <w:sz w:val="24"/>
          <w:szCs w:val="24"/>
        </w:rPr>
        <w:t xml:space="preserve"> тыс.руб.</w:t>
      </w:r>
    </w:p>
    <w:p w:rsidR="00B1077B" w:rsidRPr="00FD45A0" w:rsidRDefault="00B1077B" w:rsidP="00B1077B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Спиловка деревьев и кустарника на общественных территориях – </w:t>
      </w:r>
      <w:r w:rsidRPr="00FD45A0">
        <w:rPr>
          <w:b/>
          <w:color w:val="000000"/>
          <w:sz w:val="24"/>
          <w:szCs w:val="24"/>
        </w:rPr>
        <w:t>17,5</w:t>
      </w:r>
      <w:r w:rsidRPr="00FD45A0">
        <w:rPr>
          <w:color w:val="000000"/>
          <w:sz w:val="24"/>
          <w:szCs w:val="24"/>
        </w:rPr>
        <w:t xml:space="preserve"> тыс.руб.</w:t>
      </w:r>
    </w:p>
    <w:p w:rsidR="00B1077B" w:rsidRPr="00FD45A0" w:rsidRDefault="00B1077B" w:rsidP="00B1077B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Обкашивание общественной территории – </w:t>
      </w:r>
      <w:r w:rsidRPr="00FD45A0">
        <w:rPr>
          <w:b/>
          <w:color w:val="000000"/>
          <w:sz w:val="24"/>
          <w:szCs w:val="24"/>
        </w:rPr>
        <w:t>66,2</w:t>
      </w:r>
      <w:r w:rsidRPr="00FD45A0">
        <w:rPr>
          <w:color w:val="000000"/>
          <w:sz w:val="24"/>
          <w:szCs w:val="24"/>
        </w:rPr>
        <w:t xml:space="preserve"> тыс.руб.</w:t>
      </w:r>
    </w:p>
    <w:p w:rsidR="00B1077B" w:rsidRPr="00FD45A0" w:rsidRDefault="00B1077B" w:rsidP="00B1077B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Вывозка крупно – габаритных отходов – </w:t>
      </w:r>
      <w:r w:rsidRPr="00FD45A0">
        <w:rPr>
          <w:b/>
          <w:color w:val="000000"/>
          <w:sz w:val="24"/>
          <w:szCs w:val="24"/>
        </w:rPr>
        <w:t>46,1</w:t>
      </w:r>
      <w:r w:rsidRPr="00FD45A0">
        <w:rPr>
          <w:color w:val="000000"/>
          <w:sz w:val="24"/>
          <w:szCs w:val="24"/>
        </w:rPr>
        <w:t xml:space="preserve"> тыс.руб.</w:t>
      </w:r>
    </w:p>
    <w:p w:rsidR="00521038" w:rsidRPr="00FD45A0" w:rsidRDefault="00521038" w:rsidP="00521038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Приобретение строительных материалов для ремонта печи, находящейся в муниципальном жилом фонде поселения – </w:t>
      </w:r>
      <w:r w:rsidRPr="00FD45A0">
        <w:rPr>
          <w:b/>
          <w:color w:val="000000"/>
          <w:sz w:val="24"/>
          <w:szCs w:val="24"/>
        </w:rPr>
        <w:t>32,1</w:t>
      </w:r>
      <w:r w:rsidRPr="00FD45A0">
        <w:rPr>
          <w:color w:val="000000"/>
          <w:sz w:val="24"/>
          <w:szCs w:val="24"/>
        </w:rPr>
        <w:t xml:space="preserve"> тыс.руб.</w:t>
      </w:r>
    </w:p>
    <w:p w:rsidR="00521038" w:rsidRPr="00FD45A0" w:rsidRDefault="00521038" w:rsidP="00521038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Снос аварийного муниципального жилого фонда – </w:t>
      </w:r>
      <w:r w:rsidRPr="00FD45A0">
        <w:rPr>
          <w:b/>
          <w:color w:val="000000"/>
          <w:sz w:val="24"/>
          <w:szCs w:val="24"/>
        </w:rPr>
        <w:t>281,6</w:t>
      </w:r>
      <w:r w:rsidRPr="00FD45A0">
        <w:rPr>
          <w:color w:val="000000"/>
          <w:sz w:val="24"/>
          <w:szCs w:val="24"/>
        </w:rPr>
        <w:t xml:space="preserve"> тыс.руб.</w:t>
      </w:r>
    </w:p>
    <w:p w:rsidR="00B1077B" w:rsidRPr="00FD45A0" w:rsidRDefault="00521038" w:rsidP="009A1F5A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Кадастровые работы по оформлению з/у – </w:t>
      </w:r>
      <w:r w:rsidRPr="00FD45A0">
        <w:rPr>
          <w:b/>
          <w:color w:val="000000"/>
          <w:sz w:val="24"/>
          <w:szCs w:val="24"/>
        </w:rPr>
        <w:t>143,0</w:t>
      </w:r>
      <w:r w:rsidRPr="00FD45A0">
        <w:rPr>
          <w:color w:val="000000"/>
          <w:sz w:val="24"/>
          <w:szCs w:val="24"/>
        </w:rPr>
        <w:t xml:space="preserve"> тыс.руб.</w:t>
      </w:r>
    </w:p>
    <w:p w:rsidR="009A1F5A" w:rsidRPr="00D874DC" w:rsidRDefault="009A1F5A" w:rsidP="00E16171">
      <w:pPr>
        <w:jc w:val="both"/>
        <w:rPr>
          <w:color w:val="000000"/>
          <w:sz w:val="24"/>
          <w:szCs w:val="24"/>
        </w:rPr>
      </w:pPr>
    </w:p>
    <w:p w:rsidR="009A1F5A" w:rsidRPr="00FD45A0" w:rsidRDefault="009A1F5A" w:rsidP="009A1F5A">
      <w:pPr>
        <w:ind w:firstLine="708"/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Межбюджетный трансферт на осуществление полномочий по решению вопросов местного значения в 2021г. – </w:t>
      </w:r>
      <w:r w:rsidRPr="00FD45A0">
        <w:rPr>
          <w:b/>
          <w:color w:val="000000"/>
          <w:sz w:val="24"/>
          <w:szCs w:val="24"/>
        </w:rPr>
        <w:t>991,8</w:t>
      </w:r>
      <w:r w:rsidRPr="00FD45A0">
        <w:rPr>
          <w:color w:val="000000"/>
          <w:sz w:val="24"/>
          <w:szCs w:val="24"/>
        </w:rPr>
        <w:t xml:space="preserve"> тыс.руб., в том числе </w:t>
      </w:r>
    </w:p>
    <w:p w:rsidR="009A1F5A" w:rsidRPr="00FD45A0" w:rsidRDefault="009A1F5A" w:rsidP="009A1F5A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>- 42,0 – организация ритуальных услуг и содержание мест захоронения</w:t>
      </w:r>
    </w:p>
    <w:p w:rsidR="009A1F5A" w:rsidRPr="00FD45A0" w:rsidRDefault="009A1F5A" w:rsidP="009A1F5A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- 138,0 – исполнение бюджета </w:t>
      </w:r>
    </w:p>
    <w:p w:rsidR="009A1F5A" w:rsidRPr="00FD45A0" w:rsidRDefault="009A1F5A" w:rsidP="009A1F5A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>- 64,0 – полномочия контрольного органа поселения</w:t>
      </w:r>
    </w:p>
    <w:p w:rsidR="009A1F5A" w:rsidRPr="00FD45A0" w:rsidRDefault="009A1F5A" w:rsidP="009A1F5A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>- 127,6 – организация и осуществление мероприятий по работе с детьми и молодежью в поселении</w:t>
      </w:r>
    </w:p>
    <w:p w:rsidR="009A1F5A" w:rsidRPr="00FD45A0" w:rsidRDefault="009A1F5A" w:rsidP="009A1F5A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- 533,3 – создание условий для организации досуга и обеспечения жителей </w:t>
      </w:r>
    </w:p>
    <w:p w:rsidR="009A1F5A" w:rsidRPr="00FD45A0" w:rsidRDefault="009A1F5A" w:rsidP="009A1F5A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>- 86,9 – развитие физ.культуры, спорта.</w:t>
      </w:r>
    </w:p>
    <w:p w:rsidR="00E16171" w:rsidRPr="00FD45A0" w:rsidRDefault="00E16171" w:rsidP="00E16171">
      <w:pPr>
        <w:jc w:val="both"/>
        <w:rPr>
          <w:color w:val="000000"/>
          <w:sz w:val="24"/>
          <w:szCs w:val="24"/>
        </w:rPr>
      </w:pPr>
    </w:p>
    <w:p w:rsidR="00AD53CF" w:rsidRPr="00FD45A0" w:rsidRDefault="00AD53CF" w:rsidP="00AD53CF">
      <w:pPr>
        <w:ind w:firstLine="284"/>
        <w:jc w:val="both"/>
        <w:rPr>
          <w:color w:val="000000"/>
          <w:sz w:val="24"/>
          <w:szCs w:val="24"/>
        </w:rPr>
      </w:pPr>
      <w:r w:rsidRPr="00FD45A0">
        <w:rPr>
          <w:color w:val="000000"/>
          <w:spacing w:val="4"/>
          <w:sz w:val="24"/>
          <w:szCs w:val="24"/>
        </w:rPr>
        <w:t xml:space="preserve">Администрация прикладывает максимум усилий, чтобы содержать территорию поселения в надлежащем порядке, но без участия в этом процессе собственников земельных участков, домов, учреждений все усилия тщетны, только сообща можно решить проблему содержания и благоустройства территории населенных пунктов. </w:t>
      </w:r>
      <w:r w:rsidRPr="00FD45A0">
        <w:rPr>
          <w:color w:val="000000"/>
          <w:sz w:val="24"/>
          <w:szCs w:val="24"/>
        </w:rPr>
        <w:t xml:space="preserve"> </w:t>
      </w:r>
      <w:r w:rsidR="00904310" w:rsidRPr="00FD45A0">
        <w:rPr>
          <w:color w:val="000000"/>
          <w:sz w:val="24"/>
          <w:szCs w:val="24"/>
        </w:rPr>
        <w:t xml:space="preserve">Слова благодарности хочется сказать не равнодушным жителям таких населенных пунктов, как Прилуки, Плоски-Заречье, Васильево, </w:t>
      </w:r>
      <w:r w:rsidR="00B362E4" w:rsidRPr="00FD45A0">
        <w:rPr>
          <w:color w:val="000000"/>
          <w:sz w:val="24"/>
          <w:szCs w:val="24"/>
        </w:rPr>
        <w:t xml:space="preserve">Ворожино, </w:t>
      </w:r>
      <w:r w:rsidR="00904310" w:rsidRPr="00FD45A0">
        <w:rPr>
          <w:color w:val="000000"/>
          <w:sz w:val="24"/>
          <w:szCs w:val="24"/>
        </w:rPr>
        <w:t xml:space="preserve">Ульянкино, </w:t>
      </w:r>
      <w:r w:rsidR="00D26B83" w:rsidRPr="00FD45A0">
        <w:rPr>
          <w:color w:val="000000"/>
          <w:sz w:val="24"/>
          <w:szCs w:val="24"/>
        </w:rPr>
        <w:t>Климатино</w:t>
      </w:r>
      <w:r w:rsidR="00904310" w:rsidRPr="00FD45A0">
        <w:rPr>
          <w:color w:val="000000"/>
          <w:sz w:val="24"/>
          <w:szCs w:val="24"/>
        </w:rPr>
        <w:t xml:space="preserve">, </w:t>
      </w:r>
      <w:r w:rsidR="00D26B83" w:rsidRPr="00FD45A0">
        <w:rPr>
          <w:color w:val="000000"/>
          <w:sz w:val="24"/>
          <w:szCs w:val="24"/>
        </w:rPr>
        <w:t>Сумы</w:t>
      </w:r>
      <w:r w:rsidR="00904310" w:rsidRPr="00FD45A0">
        <w:rPr>
          <w:color w:val="000000"/>
          <w:sz w:val="24"/>
          <w:szCs w:val="24"/>
        </w:rPr>
        <w:t xml:space="preserve">, </w:t>
      </w:r>
      <w:r w:rsidR="00FA6753" w:rsidRPr="00FD45A0">
        <w:rPr>
          <w:color w:val="000000"/>
          <w:sz w:val="24"/>
          <w:szCs w:val="24"/>
        </w:rPr>
        <w:t xml:space="preserve">Ложкино, </w:t>
      </w:r>
      <w:r w:rsidR="00D26B83" w:rsidRPr="00FD45A0">
        <w:rPr>
          <w:color w:val="000000"/>
          <w:sz w:val="24"/>
          <w:szCs w:val="24"/>
        </w:rPr>
        <w:t xml:space="preserve">Илино, Константиново, Шишкино, Рост овцево, Муравьево, Парово, Мильцево, Подольцы, Василево, Семенково, </w:t>
      </w:r>
      <w:r w:rsidR="00904310" w:rsidRPr="00FD45A0">
        <w:rPr>
          <w:color w:val="000000"/>
          <w:sz w:val="24"/>
          <w:szCs w:val="24"/>
        </w:rPr>
        <w:t>которые по собственной инициативе под</w:t>
      </w:r>
      <w:r w:rsidR="00B362E4" w:rsidRPr="00FD45A0">
        <w:rPr>
          <w:color w:val="000000"/>
          <w:sz w:val="24"/>
          <w:szCs w:val="24"/>
        </w:rPr>
        <w:t>держивают порядок у контейнеров</w:t>
      </w:r>
      <w:r w:rsidR="001D7B0A" w:rsidRPr="00FD45A0">
        <w:rPr>
          <w:color w:val="000000"/>
          <w:sz w:val="24"/>
          <w:szCs w:val="24"/>
        </w:rPr>
        <w:t xml:space="preserve">. </w:t>
      </w:r>
      <w:r w:rsidR="00904310" w:rsidRPr="00FD45A0">
        <w:rPr>
          <w:color w:val="000000"/>
          <w:sz w:val="24"/>
          <w:szCs w:val="24"/>
        </w:rPr>
        <w:t xml:space="preserve"> </w:t>
      </w:r>
    </w:p>
    <w:p w:rsidR="00A23439" w:rsidRPr="00FD45A0" w:rsidRDefault="00A23439" w:rsidP="00A23439">
      <w:pPr>
        <w:pStyle w:val="ab"/>
        <w:tabs>
          <w:tab w:val="left" w:pos="142"/>
        </w:tabs>
        <w:jc w:val="both"/>
      </w:pPr>
      <w:r w:rsidRPr="00FD45A0">
        <w:tab/>
        <w:t>Администрация Головинского сельского поселения большое внимание уделяет благоустройству территории. Очень приятно, что люди, живущие у нас в поселении стали больше уделять внимания благоустройству своих усадеб.</w:t>
      </w:r>
    </w:p>
    <w:p w:rsidR="001D7B0A" w:rsidRPr="00BA370C" w:rsidRDefault="00A23439" w:rsidP="001D7B0A">
      <w:pPr>
        <w:pStyle w:val="ab"/>
        <w:ind w:firstLine="480"/>
        <w:jc w:val="both"/>
      </w:pPr>
      <w:r w:rsidRPr="00FD45A0">
        <w:t>Хочется сказать, что многие жители стали по другому смотреть на свои участки, на некоторых участках стали появляться всякие поделки, малые архитектурные формы, причем очень разные, как сделанные своими руками, так и купленные в магазинах.</w:t>
      </w:r>
      <w:r w:rsidR="001D7B0A" w:rsidRPr="00FD45A0">
        <w:t xml:space="preserve"> Очень жаль, что в некоторых наших селах, улицах и домах есть жители, которые не хотят жить в чистоте и соблюдать противопожарные правила, в том числе, по  о</w:t>
      </w:r>
      <w:r w:rsidR="00C37833" w:rsidRPr="00FD45A0">
        <w:t>б</w:t>
      </w:r>
      <w:r w:rsidR="001D7B0A" w:rsidRPr="00FD45A0">
        <w:t xml:space="preserve">кашиванию своих домовладений и уборке мусора. Специалистам Администрации часто приходится ходить и разъяснять </w:t>
      </w:r>
      <w:r w:rsidR="00D75EED" w:rsidRPr="00FD45A0">
        <w:t>гражданам о необходимости</w:t>
      </w:r>
      <w:r w:rsidR="001D7B0A" w:rsidRPr="00FD45A0">
        <w:t xml:space="preserve"> навести порядок и обкосить территорию у </w:t>
      </w:r>
      <w:r w:rsidR="00D75EED" w:rsidRPr="00FD45A0">
        <w:t xml:space="preserve">собственных </w:t>
      </w:r>
      <w:r w:rsidR="001D7B0A" w:rsidRPr="00FD45A0">
        <w:t>домовладений.</w:t>
      </w:r>
    </w:p>
    <w:p w:rsidR="00F71858" w:rsidRPr="00BA370C" w:rsidRDefault="00F71858" w:rsidP="00FD02A4">
      <w:pPr>
        <w:ind w:firstLine="708"/>
        <w:jc w:val="both"/>
        <w:rPr>
          <w:rStyle w:val="ac"/>
          <w:sz w:val="28"/>
          <w:szCs w:val="28"/>
          <w:shd w:val="clear" w:color="auto" w:fill="FFFFFF"/>
        </w:rPr>
      </w:pPr>
    </w:p>
    <w:p w:rsidR="00FD02A4" w:rsidRPr="00BA370C" w:rsidRDefault="00FD02A4" w:rsidP="00FD02A4">
      <w:pPr>
        <w:ind w:firstLine="708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BA370C">
        <w:rPr>
          <w:rStyle w:val="ac"/>
          <w:sz w:val="28"/>
          <w:szCs w:val="28"/>
          <w:shd w:val="clear" w:color="auto" w:fill="FFFFFF"/>
        </w:rPr>
        <w:t xml:space="preserve">Напоминаем вам, что с </w:t>
      </w:r>
      <w:r w:rsidRPr="00BA370C">
        <w:rPr>
          <w:b/>
          <w:color w:val="111111"/>
          <w:sz w:val="28"/>
          <w:szCs w:val="28"/>
          <w:shd w:val="clear" w:color="auto" w:fill="FFFFFF"/>
        </w:rPr>
        <w:t xml:space="preserve">01 января 2018 года </w:t>
      </w:r>
      <w:r w:rsidRPr="00BA370C">
        <w:rPr>
          <w:rStyle w:val="ac"/>
          <w:sz w:val="28"/>
          <w:szCs w:val="28"/>
          <w:shd w:val="clear" w:color="auto" w:fill="FFFFFF"/>
        </w:rPr>
        <w:t xml:space="preserve">вступили в силу изменения Правил пожарной безопасности в лесах, утвержденные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BA370C">
          <w:rPr>
            <w:rStyle w:val="ac"/>
            <w:sz w:val="28"/>
            <w:szCs w:val="28"/>
            <w:shd w:val="clear" w:color="auto" w:fill="FFFFFF"/>
          </w:rPr>
          <w:t>2007 г</w:t>
        </w:r>
      </w:smartTag>
      <w:r w:rsidRPr="00BA370C">
        <w:rPr>
          <w:rStyle w:val="ac"/>
          <w:sz w:val="28"/>
          <w:szCs w:val="28"/>
          <w:shd w:val="clear" w:color="auto" w:fill="FFFFFF"/>
        </w:rPr>
        <w:t>. № 417 «Об утверждении Правил пожарной безопасности в лесах» (далее — Правила пожарной безопасности).</w:t>
      </w:r>
      <w:r w:rsidRPr="00BA370C">
        <w:rPr>
          <w:sz w:val="28"/>
          <w:szCs w:val="28"/>
        </w:rPr>
        <w:t xml:space="preserve"> </w:t>
      </w:r>
      <w:r w:rsidRPr="00BA370C">
        <w:rPr>
          <w:b/>
          <w:color w:val="111111"/>
          <w:sz w:val="28"/>
          <w:szCs w:val="28"/>
          <w:shd w:val="clear" w:color="auto" w:fill="FFFFFF"/>
        </w:rPr>
        <w:t>В соответствии с ними, граждане обязаны содержать свои земельные участки в чистоте и своевременно обкашивать. В противном случае, на гражданина могут быть наложены штрафные санкции.</w:t>
      </w:r>
    </w:p>
    <w:p w:rsidR="00A23439" w:rsidRPr="00BA370C" w:rsidRDefault="00A23439" w:rsidP="00A23439">
      <w:pPr>
        <w:pStyle w:val="ab"/>
        <w:ind w:firstLine="480"/>
        <w:jc w:val="both"/>
      </w:pPr>
    </w:p>
    <w:p w:rsidR="00AD53CF" w:rsidRPr="00BA370C" w:rsidRDefault="00AD53CF" w:rsidP="00AD53CF">
      <w:pPr>
        <w:ind w:firstLine="284"/>
        <w:jc w:val="both"/>
        <w:rPr>
          <w:b/>
          <w:sz w:val="24"/>
          <w:szCs w:val="24"/>
        </w:rPr>
      </w:pPr>
      <w:r w:rsidRPr="00BA370C">
        <w:rPr>
          <w:b/>
          <w:sz w:val="24"/>
          <w:szCs w:val="24"/>
        </w:rPr>
        <w:t>Не могу не сказать, что многие селяне наплевательски относятся к местам стихийных свалок: даже там, где созданы условия для нормального складирования мусора, умудряются вновь и вновь выбрасывать свой мусор прямо на обочину дороги</w:t>
      </w:r>
      <w:r w:rsidR="000B420F" w:rsidRPr="00BA370C">
        <w:rPr>
          <w:b/>
          <w:sz w:val="24"/>
          <w:szCs w:val="24"/>
        </w:rPr>
        <w:t xml:space="preserve"> или рядом с бункерами</w:t>
      </w:r>
      <w:r w:rsidRPr="00BA370C">
        <w:rPr>
          <w:b/>
          <w:sz w:val="24"/>
          <w:szCs w:val="24"/>
        </w:rPr>
        <w:t xml:space="preserve">. </w:t>
      </w:r>
    </w:p>
    <w:p w:rsidR="00AD53CF" w:rsidRPr="00BA370C" w:rsidRDefault="00AD53CF" w:rsidP="005E52BE">
      <w:pPr>
        <w:ind w:firstLine="284"/>
        <w:jc w:val="both"/>
        <w:rPr>
          <w:b/>
          <w:sz w:val="24"/>
          <w:szCs w:val="24"/>
        </w:rPr>
      </w:pPr>
      <w:r w:rsidRPr="00BA370C">
        <w:rPr>
          <w:b/>
          <w:sz w:val="24"/>
          <w:szCs w:val="24"/>
        </w:rPr>
        <w:t>Слова благодарности хочется сказать жителям и  руководителям, которые не только содержат в  чистоте свои домовладения и подведомственные территории, но и разбивают цветники, парки – делают мир вокруг чище и красивей. В этой связи призываю всех жител</w:t>
      </w:r>
      <w:r w:rsidR="00045A78" w:rsidRPr="00BA370C">
        <w:rPr>
          <w:b/>
          <w:sz w:val="24"/>
          <w:szCs w:val="24"/>
        </w:rPr>
        <w:t>ей</w:t>
      </w:r>
      <w:r w:rsidRPr="00BA370C">
        <w:rPr>
          <w:b/>
          <w:sz w:val="24"/>
          <w:szCs w:val="24"/>
        </w:rPr>
        <w:t xml:space="preserve"> поселения  соблюдать правила содержания своих территорий и не устраивать </w:t>
      </w:r>
      <w:r w:rsidRPr="00BA370C">
        <w:rPr>
          <w:b/>
          <w:sz w:val="24"/>
          <w:szCs w:val="24"/>
        </w:rPr>
        <w:lastRenderedPageBreak/>
        <w:t>несанкционированных свалок. Чистота и порядок в наших селах и деревнях полностью зависит только от каждого из нас! Уважайте, прежде всего, СЕБЯ и не позволяйте другим заваливать наши прекрасные населенные пункты, леса, поля, обочины дорог мусором!</w:t>
      </w:r>
    </w:p>
    <w:p w:rsidR="00AD53CF" w:rsidRPr="00BA370C" w:rsidRDefault="00AD53CF" w:rsidP="005E52BE">
      <w:pPr>
        <w:widowControl/>
        <w:autoSpaceDE/>
        <w:autoSpaceDN/>
        <w:adjustRightInd/>
        <w:jc w:val="both"/>
        <w:rPr>
          <w:sz w:val="24"/>
          <w:szCs w:val="24"/>
        </w:rPr>
        <w:sectPr w:rsidR="00AD53CF" w:rsidRPr="00BA370C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C37833" w:rsidRPr="00FD45A0" w:rsidRDefault="00AD53CF" w:rsidP="00C37833">
      <w:pPr>
        <w:ind w:firstLine="708"/>
        <w:jc w:val="both"/>
        <w:rPr>
          <w:color w:val="000000"/>
          <w:sz w:val="24"/>
          <w:szCs w:val="24"/>
        </w:rPr>
      </w:pPr>
      <w:r w:rsidRPr="00FD45A0">
        <w:rPr>
          <w:b/>
          <w:color w:val="000000"/>
          <w:sz w:val="24"/>
          <w:szCs w:val="24"/>
        </w:rPr>
        <w:lastRenderedPageBreak/>
        <w:t>Противопожарная безопасность и безопасность на водных объектах</w:t>
      </w:r>
      <w:r w:rsidRPr="00FD45A0">
        <w:rPr>
          <w:b/>
          <w:color w:val="000000"/>
          <w:sz w:val="28"/>
          <w:szCs w:val="28"/>
        </w:rPr>
        <w:t xml:space="preserve"> </w:t>
      </w:r>
      <w:r w:rsidRPr="00FD45A0">
        <w:rPr>
          <w:color w:val="000000"/>
          <w:sz w:val="24"/>
          <w:szCs w:val="24"/>
        </w:rPr>
        <w:t>является одн</w:t>
      </w:r>
      <w:r w:rsidR="00695927" w:rsidRPr="00FD45A0">
        <w:rPr>
          <w:color w:val="000000"/>
          <w:sz w:val="24"/>
          <w:szCs w:val="24"/>
        </w:rPr>
        <w:t>им из направлений деятельности А</w:t>
      </w:r>
      <w:r w:rsidRPr="00FD45A0">
        <w:rPr>
          <w:color w:val="000000"/>
          <w:sz w:val="24"/>
          <w:szCs w:val="24"/>
        </w:rPr>
        <w:t>дминистрации поселения</w:t>
      </w:r>
      <w:r w:rsidRPr="00FD45A0">
        <w:rPr>
          <w:b/>
          <w:color w:val="000000"/>
          <w:sz w:val="24"/>
          <w:szCs w:val="24"/>
        </w:rPr>
        <w:t>.</w:t>
      </w:r>
      <w:r w:rsidRPr="00FD45A0">
        <w:rPr>
          <w:color w:val="000000"/>
          <w:sz w:val="24"/>
          <w:szCs w:val="24"/>
        </w:rPr>
        <w:t xml:space="preserve"> </w:t>
      </w:r>
      <w:r w:rsidR="00C37833" w:rsidRPr="00FD45A0">
        <w:rPr>
          <w:color w:val="000000"/>
          <w:sz w:val="24"/>
          <w:szCs w:val="24"/>
        </w:rPr>
        <w:t xml:space="preserve"> На эти цели было затрачено – </w:t>
      </w:r>
      <w:r w:rsidR="00C37833" w:rsidRPr="00FD45A0">
        <w:rPr>
          <w:b/>
          <w:color w:val="000000"/>
          <w:sz w:val="24"/>
          <w:szCs w:val="24"/>
        </w:rPr>
        <w:t>134,4</w:t>
      </w:r>
      <w:r w:rsidR="00C37833" w:rsidRPr="00FD45A0">
        <w:rPr>
          <w:color w:val="008000"/>
          <w:sz w:val="24"/>
          <w:szCs w:val="24"/>
        </w:rPr>
        <w:t xml:space="preserve">  </w:t>
      </w:r>
      <w:r w:rsidR="00C37833" w:rsidRPr="00FD45A0">
        <w:rPr>
          <w:color w:val="000000"/>
          <w:sz w:val="24"/>
          <w:szCs w:val="24"/>
        </w:rPr>
        <w:t xml:space="preserve">тыс. руб. (2020г. – </w:t>
      </w:r>
      <w:r w:rsidR="00C37833" w:rsidRPr="00FD45A0">
        <w:rPr>
          <w:b/>
          <w:color w:val="000000"/>
          <w:sz w:val="24"/>
          <w:szCs w:val="24"/>
        </w:rPr>
        <w:t>577,9</w:t>
      </w:r>
      <w:r w:rsidR="00C37833" w:rsidRPr="00FD45A0">
        <w:rPr>
          <w:color w:val="000000"/>
          <w:sz w:val="24"/>
          <w:szCs w:val="24"/>
        </w:rPr>
        <w:t xml:space="preserve"> тыс.руб., 2019г. – </w:t>
      </w:r>
      <w:r w:rsidR="00C37833" w:rsidRPr="00FD45A0">
        <w:rPr>
          <w:b/>
          <w:color w:val="000000"/>
          <w:sz w:val="24"/>
          <w:szCs w:val="24"/>
        </w:rPr>
        <w:t>1 444,8</w:t>
      </w:r>
      <w:r w:rsidR="00C37833" w:rsidRPr="00FD45A0">
        <w:rPr>
          <w:color w:val="000000"/>
          <w:sz w:val="24"/>
          <w:szCs w:val="24"/>
        </w:rPr>
        <w:t xml:space="preserve"> тыс.руб.), а именно: </w:t>
      </w:r>
    </w:p>
    <w:p w:rsidR="00C37833" w:rsidRPr="00FD45A0" w:rsidRDefault="00C37833" w:rsidP="00C37833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>- приобретение информационных табличек;</w:t>
      </w:r>
    </w:p>
    <w:p w:rsidR="00C37833" w:rsidRPr="00FD45A0" w:rsidRDefault="00C37833" w:rsidP="00C37833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 оплата  газеты  «Вестник Головинского сельского поселения»»  – </w:t>
      </w:r>
      <w:r w:rsidRPr="00FD45A0">
        <w:rPr>
          <w:b/>
          <w:color w:val="000000"/>
          <w:sz w:val="24"/>
          <w:szCs w:val="24"/>
        </w:rPr>
        <w:t>5,8</w:t>
      </w:r>
      <w:r w:rsidRPr="00FD45A0">
        <w:rPr>
          <w:color w:val="000000"/>
          <w:sz w:val="24"/>
          <w:szCs w:val="24"/>
        </w:rPr>
        <w:t xml:space="preserve"> тыс.руб.;</w:t>
      </w:r>
    </w:p>
    <w:p w:rsidR="00C37833" w:rsidRPr="00FD45A0" w:rsidRDefault="00C37833" w:rsidP="00C37833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чистка п/пожарных водоемов в дд.Мильцево, Заречье – </w:t>
      </w:r>
      <w:r w:rsidRPr="00FD45A0">
        <w:rPr>
          <w:b/>
          <w:color w:val="000000"/>
          <w:sz w:val="24"/>
          <w:szCs w:val="24"/>
        </w:rPr>
        <w:t>71,6</w:t>
      </w:r>
      <w:r w:rsidRPr="00FD45A0">
        <w:rPr>
          <w:color w:val="000000"/>
          <w:sz w:val="24"/>
          <w:szCs w:val="24"/>
        </w:rPr>
        <w:t xml:space="preserve"> тыс.руб.;</w:t>
      </w:r>
    </w:p>
    <w:p w:rsidR="00C37833" w:rsidRPr="00FD45A0" w:rsidRDefault="00C37833" w:rsidP="00C37833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чистка п/пожарного водозаборного колодца в с.Плоски – </w:t>
      </w:r>
      <w:r w:rsidRPr="00FD45A0">
        <w:rPr>
          <w:b/>
          <w:color w:val="000000"/>
          <w:sz w:val="24"/>
          <w:szCs w:val="24"/>
        </w:rPr>
        <w:t>11,7</w:t>
      </w:r>
      <w:r w:rsidRPr="00FD45A0">
        <w:rPr>
          <w:color w:val="000000"/>
          <w:sz w:val="24"/>
          <w:szCs w:val="24"/>
        </w:rPr>
        <w:t xml:space="preserve"> тыс.руб;</w:t>
      </w:r>
    </w:p>
    <w:p w:rsidR="00C37833" w:rsidRPr="00FD45A0" w:rsidRDefault="00C37833" w:rsidP="00C37833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 xml:space="preserve">- прочие текущие расходы – </w:t>
      </w:r>
      <w:r w:rsidRPr="00FD45A0">
        <w:rPr>
          <w:b/>
          <w:color w:val="000000"/>
          <w:sz w:val="24"/>
          <w:szCs w:val="24"/>
        </w:rPr>
        <w:t>45,3</w:t>
      </w:r>
      <w:r w:rsidRPr="00FD45A0">
        <w:rPr>
          <w:color w:val="000000"/>
          <w:sz w:val="24"/>
          <w:szCs w:val="24"/>
        </w:rPr>
        <w:t xml:space="preserve"> тыс.руб.</w:t>
      </w:r>
    </w:p>
    <w:p w:rsidR="002B6F48" w:rsidRPr="00FD45A0" w:rsidRDefault="002B6F48" w:rsidP="00887D97">
      <w:pPr>
        <w:jc w:val="both"/>
        <w:rPr>
          <w:color w:val="000000"/>
          <w:sz w:val="24"/>
          <w:szCs w:val="24"/>
        </w:rPr>
      </w:pPr>
    </w:p>
    <w:p w:rsidR="00EF1E43" w:rsidRPr="00FD45A0" w:rsidRDefault="002B6F48" w:rsidP="00C37833">
      <w:pPr>
        <w:jc w:val="both"/>
        <w:rPr>
          <w:color w:val="000000"/>
          <w:sz w:val="24"/>
          <w:szCs w:val="24"/>
        </w:rPr>
      </w:pPr>
      <w:r w:rsidRPr="00FD45A0">
        <w:rPr>
          <w:color w:val="000000"/>
          <w:sz w:val="24"/>
          <w:szCs w:val="24"/>
        </w:rPr>
        <w:tab/>
        <w:t xml:space="preserve">Всего в Перечне противопожарных водоемов поселения – </w:t>
      </w:r>
      <w:r w:rsidR="00C37833" w:rsidRPr="00FD45A0">
        <w:rPr>
          <w:sz w:val="24"/>
          <w:szCs w:val="24"/>
        </w:rPr>
        <w:t xml:space="preserve"> 24 противопожарных водоема, в том числе 22 водоема в населенных пунктах с численностью населения свыше 50 человек.  В зимний период на территории поселения содержится 14 незамерзающих прорубей, в том числе две незамерзающая емкости для забора воды в д.Плоски и в д.Заречье. </w:t>
      </w:r>
      <w:r w:rsidR="00887D97" w:rsidRPr="00FD45A0">
        <w:rPr>
          <w:color w:val="000000"/>
          <w:sz w:val="24"/>
          <w:szCs w:val="24"/>
        </w:rPr>
        <w:t xml:space="preserve">Постоянно проводится работа по </w:t>
      </w:r>
      <w:r w:rsidR="00887D97" w:rsidRPr="00FD45A0">
        <w:rPr>
          <w:sz w:val="24"/>
          <w:szCs w:val="24"/>
        </w:rPr>
        <w:t>о</w:t>
      </w:r>
      <w:r w:rsidR="00EF1E43" w:rsidRPr="00FD45A0">
        <w:rPr>
          <w:sz w:val="24"/>
          <w:szCs w:val="24"/>
        </w:rPr>
        <w:t>бследован</w:t>
      </w:r>
      <w:r w:rsidR="00887D97" w:rsidRPr="00FD45A0">
        <w:rPr>
          <w:sz w:val="24"/>
          <w:szCs w:val="24"/>
        </w:rPr>
        <w:t>ию мест</w:t>
      </w:r>
      <w:r w:rsidR="00EF1E43" w:rsidRPr="00FD45A0">
        <w:rPr>
          <w:sz w:val="24"/>
          <w:szCs w:val="24"/>
        </w:rPr>
        <w:t xml:space="preserve"> проживания асоциальных семей, семей с детьми, одиноких престарелых жителей с составлением  акт</w:t>
      </w:r>
      <w:r w:rsidR="00887D97" w:rsidRPr="00FD45A0">
        <w:rPr>
          <w:sz w:val="24"/>
          <w:szCs w:val="24"/>
        </w:rPr>
        <w:t>ов</w:t>
      </w:r>
      <w:r w:rsidR="00EF1E43" w:rsidRPr="00FD45A0">
        <w:rPr>
          <w:sz w:val="24"/>
          <w:szCs w:val="24"/>
        </w:rPr>
        <w:t xml:space="preserve">  обследования</w:t>
      </w:r>
      <w:r w:rsidR="00887D97" w:rsidRPr="00FD45A0">
        <w:rPr>
          <w:sz w:val="24"/>
          <w:szCs w:val="24"/>
        </w:rPr>
        <w:t xml:space="preserve"> (всего 2</w:t>
      </w:r>
      <w:r w:rsidR="00C37833" w:rsidRPr="00FD45A0">
        <w:rPr>
          <w:sz w:val="24"/>
          <w:szCs w:val="24"/>
        </w:rPr>
        <w:t>7</w:t>
      </w:r>
      <w:r w:rsidR="00887D97" w:rsidRPr="00FD45A0">
        <w:rPr>
          <w:sz w:val="24"/>
          <w:szCs w:val="24"/>
        </w:rPr>
        <w:t xml:space="preserve"> актов)</w:t>
      </w:r>
      <w:r w:rsidR="00EF1E43" w:rsidRPr="00FD45A0">
        <w:rPr>
          <w:sz w:val="24"/>
          <w:szCs w:val="24"/>
        </w:rPr>
        <w:t xml:space="preserve">. </w:t>
      </w:r>
      <w:r w:rsidRPr="00FD45A0">
        <w:rPr>
          <w:color w:val="000000"/>
          <w:sz w:val="24"/>
          <w:szCs w:val="24"/>
        </w:rPr>
        <w:t>На постоянном контроле общественной комиссии поселения находятся 23 многодетные семьи и 6 семей, состоящих на различных видах учета. В эти семьи установлено 5</w:t>
      </w:r>
      <w:r w:rsidR="00C37833" w:rsidRPr="00FD45A0">
        <w:rPr>
          <w:color w:val="000000"/>
          <w:sz w:val="24"/>
          <w:szCs w:val="24"/>
        </w:rPr>
        <w:t>4</w:t>
      </w:r>
      <w:r w:rsidRPr="00FD45A0">
        <w:rPr>
          <w:color w:val="000000"/>
          <w:sz w:val="24"/>
          <w:szCs w:val="24"/>
        </w:rPr>
        <w:t xml:space="preserve"> автономных пожарных извещателя. Непосредственно в эти семьи было выдано 91 памяток по соблюдению правил противопожарной безопасности. Всего </w:t>
      </w:r>
      <w:r w:rsidRPr="00FD45A0">
        <w:rPr>
          <w:sz w:val="24"/>
          <w:szCs w:val="24"/>
        </w:rPr>
        <w:t>в</w:t>
      </w:r>
      <w:r w:rsidR="00EF1E43" w:rsidRPr="00FD45A0">
        <w:rPr>
          <w:sz w:val="24"/>
          <w:szCs w:val="24"/>
        </w:rPr>
        <w:t xml:space="preserve">ыдано памяток о мерах пожарной безопасности </w:t>
      </w:r>
      <w:r w:rsidR="00EF1E43" w:rsidRPr="00FD45A0">
        <w:rPr>
          <w:b/>
          <w:sz w:val="24"/>
          <w:szCs w:val="24"/>
        </w:rPr>
        <w:t>1</w:t>
      </w:r>
      <w:r w:rsidR="00C37833" w:rsidRPr="00FD45A0">
        <w:rPr>
          <w:b/>
          <w:sz w:val="24"/>
          <w:szCs w:val="24"/>
        </w:rPr>
        <w:t>327</w:t>
      </w:r>
      <w:r w:rsidR="00EF1E43" w:rsidRPr="00FD45A0">
        <w:rPr>
          <w:sz w:val="24"/>
          <w:szCs w:val="24"/>
        </w:rPr>
        <w:t xml:space="preserve">, </w:t>
      </w:r>
      <w:r w:rsidR="00EF1E43" w:rsidRPr="00FD45A0">
        <w:rPr>
          <w:color w:val="000000"/>
          <w:sz w:val="24"/>
          <w:szCs w:val="24"/>
        </w:rPr>
        <w:t>проведено собраний жителей</w:t>
      </w:r>
      <w:r w:rsidR="00EF1E43" w:rsidRPr="00FD45A0">
        <w:rPr>
          <w:b/>
          <w:color w:val="000000"/>
          <w:sz w:val="24"/>
          <w:szCs w:val="24"/>
        </w:rPr>
        <w:t xml:space="preserve"> за </w:t>
      </w:r>
      <w:r w:rsidR="00EF1E43" w:rsidRPr="00FD45A0">
        <w:rPr>
          <w:color w:val="000000"/>
          <w:sz w:val="24"/>
          <w:szCs w:val="24"/>
        </w:rPr>
        <w:t>20</w:t>
      </w:r>
      <w:r w:rsidR="00887D97" w:rsidRPr="00FD45A0">
        <w:rPr>
          <w:color w:val="000000"/>
          <w:sz w:val="24"/>
          <w:szCs w:val="24"/>
        </w:rPr>
        <w:t>20</w:t>
      </w:r>
      <w:r w:rsidR="00EF1E43" w:rsidRPr="00FD45A0">
        <w:rPr>
          <w:color w:val="000000"/>
          <w:sz w:val="24"/>
          <w:szCs w:val="24"/>
        </w:rPr>
        <w:t xml:space="preserve"> год</w:t>
      </w:r>
      <w:r w:rsidR="00EF1E43" w:rsidRPr="00FD45A0">
        <w:rPr>
          <w:b/>
          <w:color w:val="000000"/>
          <w:sz w:val="24"/>
          <w:szCs w:val="24"/>
        </w:rPr>
        <w:t xml:space="preserve"> - </w:t>
      </w:r>
      <w:r w:rsidR="00B05E25" w:rsidRPr="00FD45A0">
        <w:rPr>
          <w:b/>
          <w:color w:val="000000"/>
          <w:sz w:val="24"/>
          <w:szCs w:val="24"/>
        </w:rPr>
        <w:t>1</w:t>
      </w:r>
      <w:r w:rsidR="00C37833" w:rsidRPr="00FD45A0">
        <w:rPr>
          <w:b/>
          <w:color w:val="000000"/>
          <w:sz w:val="24"/>
          <w:szCs w:val="24"/>
        </w:rPr>
        <w:t>5</w:t>
      </w:r>
      <w:r w:rsidR="00EF1E43" w:rsidRPr="00FD45A0">
        <w:rPr>
          <w:color w:val="000000"/>
          <w:sz w:val="24"/>
          <w:szCs w:val="24"/>
        </w:rPr>
        <w:t xml:space="preserve">с охватом населения - </w:t>
      </w:r>
      <w:r w:rsidR="00B05E25" w:rsidRPr="00FD45A0">
        <w:rPr>
          <w:b/>
          <w:color w:val="000000"/>
          <w:sz w:val="24"/>
          <w:szCs w:val="24"/>
        </w:rPr>
        <w:t>311</w:t>
      </w:r>
      <w:r w:rsidR="00887D97" w:rsidRPr="00FD45A0">
        <w:rPr>
          <w:b/>
          <w:color w:val="000000"/>
          <w:sz w:val="24"/>
          <w:szCs w:val="24"/>
        </w:rPr>
        <w:t xml:space="preserve"> </w:t>
      </w:r>
      <w:r w:rsidR="00887D97" w:rsidRPr="00FD45A0">
        <w:rPr>
          <w:color w:val="000000"/>
          <w:sz w:val="24"/>
          <w:szCs w:val="24"/>
        </w:rPr>
        <w:t>человек</w:t>
      </w:r>
      <w:r w:rsidR="00EF1E43" w:rsidRPr="00FD45A0">
        <w:rPr>
          <w:color w:val="000000"/>
          <w:sz w:val="24"/>
          <w:szCs w:val="24"/>
        </w:rPr>
        <w:t>.  На всех собраниях граждан мы говорим  о необходимости соблюдать первоочередные меры пожарной безопасности и безопасности на водных объектах. В каждом номере Вестника Головинского сельского поселения</w:t>
      </w:r>
      <w:r w:rsidR="00887D97" w:rsidRPr="00FD45A0">
        <w:rPr>
          <w:color w:val="000000"/>
          <w:sz w:val="24"/>
          <w:szCs w:val="24"/>
        </w:rPr>
        <w:t xml:space="preserve">, а также на сайте Администрации поселения, </w:t>
      </w:r>
      <w:r w:rsidR="00EF1E43" w:rsidRPr="00FD45A0">
        <w:rPr>
          <w:color w:val="000000"/>
          <w:sz w:val="24"/>
          <w:szCs w:val="24"/>
        </w:rPr>
        <w:t xml:space="preserve"> публикуются статьи о пожарной безопасности населения и безопасности на водных объектах. За год было проведено </w:t>
      </w:r>
      <w:r w:rsidR="00B05E25" w:rsidRPr="00FD45A0">
        <w:rPr>
          <w:color w:val="000000"/>
          <w:sz w:val="24"/>
          <w:szCs w:val="24"/>
        </w:rPr>
        <w:t>3</w:t>
      </w:r>
      <w:r w:rsidR="00EF1E43" w:rsidRPr="00FD45A0">
        <w:rPr>
          <w:color w:val="000000"/>
          <w:sz w:val="24"/>
          <w:szCs w:val="24"/>
        </w:rPr>
        <w:t xml:space="preserve"> заседани</w:t>
      </w:r>
      <w:r w:rsidR="00B05E25" w:rsidRPr="00FD45A0">
        <w:rPr>
          <w:color w:val="000000"/>
          <w:sz w:val="24"/>
          <w:szCs w:val="24"/>
        </w:rPr>
        <w:t>я</w:t>
      </w:r>
      <w:r w:rsidR="00EF1E43" w:rsidRPr="00FD45A0">
        <w:rPr>
          <w:color w:val="000000"/>
          <w:sz w:val="24"/>
          <w:szCs w:val="24"/>
        </w:rPr>
        <w:t xml:space="preserve"> КЧС и ОПБ.</w:t>
      </w:r>
      <w:r w:rsidR="00B05E25" w:rsidRPr="00FD45A0">
        <w:rPr>
          <w:color w:val="000000"/>
          <w:sz w:val="24"/>
          <w:szCs w:val="24"/>
        </w:rPr>
        <w:t xml:space="preserve"> Из-за пандемии число встреч и собраний жителей значительно сократилось в отчетном году.</w:t>
      </w:r>
    </w:p>
    <w:p w:rsidR="00EF1E43" w:rsidRPr="00FD45A0" w:rsidRDefault="00EF1E43" w:rsidP="00EF1E43">
      <w:pPr>
        <w:jc w:val="both"/>
        <w:rPr>
          <w:sz w:val="24"/>
          <w:szCs w:val="24"/>
        </w:rPr>
      </w:pPr>
      <w:r w:rsidRPr="00FD45A0">
        <w:rPr>
          <w:sz w:val="28"/>
          <w:szCs w:val="28"/>
        </w:rPr>
        <w:tab/>
      </w:r>
      <w:r w:rsidRPr="00FD45A0">
        <w:rPr>
          <w:sz w:val="24"/>
          <w:szCs w:val="24"/>
        </w:rPr>
        <w:t>За 20</w:t>
      </w:r>
      <w:r w:rsidR="00887D97" w:rsidRPr="00FD45A0">
        <w:rPr>
          <w:sz w:val="24"/>
          <w:szCs w:val="24"/>
        </w:rPr>
        <w:t>2</w:t>
      </w:r>
      <w:r w:rsidR="00C37833" w:rsidRPr="00FD45A0">
        <w:rPr>
          <w:sz w:val="24"/>
          <w:szCs w:val="24"/>
        </w:rPr>
        <w:t>1</w:t>
      </w:r>
      <w:r w:rsidRPr="00FD45A0">
        <w:rPr>
          <w:sz w:val="24"/>
          <w:szCs w:val="24"/>
        </w:rPr>
        <w:t xml:space="preserve"> год на территории поселения произошло </w:t>
      </w:r>
      <w:r w:rsidR="00C37833" w:rsidRPr="00FD45A0">
        <w:rPr>
          <w:b/>
          <w:sz w:val="24"/>
          <w:szCs w:val="24"/>
        </w:rPr>
        <w:t>31</w:t>
      </w:r>
      <w:r w:rsidR="00C37833" w:rsidRPr="00FD45A0">
        <w:rPr>
          <w:sz w:val="24"/>
          <w:szCs w:val="24"/>
        </w:rPr>
        <w:t xml:space="preserve"> пожар</w:t>
      </w:r>
      <w:r w:rsidRPr="00FD45A0">
        <w:rPr>
          <w:sz w:val="24"/>
          <w:szCs w:val="24"/>
        </w:rPr>
        <w:t xml:space="preserve">, </w:t>
      </w:r>
      <w:r w:rsidR="00C37833" w:rsidRPr="00FD45A0">
        <w:rPr>
          <w:sz w:val="24"/>
          <w:szCs w:val="24"/>
        </w:rPr>
        <w:t xml:space="preserve">в большинстве своем это палы, пожары из-за шалости подростков и асоциальных граждан. </w:t>
      </w:r>
    </w:p>
    <w:p w:rsidR="00695927" w:rsidRPr="00FD45A0" w:rsidRDefault="00695927" w:rsidP="00EF1E43">
      <w:pPr>
        <w:jc w:val="both"/>
        <w:rPr>
          <w:sz w:val="24"/>
          <w:szCs w:val="24"/>
        </w:rPr>
      </w:pPr>
      <w:r w:rsidRPr="00FD45A0">
        <w:rPr>
          <w:b/>
          <w:sz w:val="24"/>
          <w:szCs w:val="24"/>
        </w:rPr>
        <w:t xml:space="preserve">  Уважаемые жители, всегда помните: чтобы сохранить наше имущество от пожаров, необходимо каждому из наших жителей содержать свою придомовую территорию в порядке – своевременно обкашивать, убирать мусор. Даже эти минимальные усилия помогут сохранить ваши жилища от огня, особенно в период весенних палов. А ведь зачастую пожилые люди содержат свои территории в полном порядке, а молодое трудоспособное население об этом подчас забывает! Администрация поселения дважды в год выдает памятки в каждое домовладение о необходимости соблюдать требования пожарной безопасности и санитарии. Очень надеемся, что эти памятки вы, все-таки, читаете.</w:t>
      </w:r>
      <w:r w:rsidRPr="00FD45A0">
        <w:rPr>
          <w:sz w:val="24"/>
          <w:szCs w:val="24"/>
        </w:rPr>
        <w:t xml:space="preserve"> </w:t>
      </w:r>
    </w:p>
    <w:p w:rsidR="00106756" w:rsidRPr="00AB7454" w:rsidRDefault="00106756" w:rsidP="00106756">
      <w:pPr>
        <w:ind w:firstLine="708"/>
        <w:jc w:val="both"/>
        <w:rPr>
          <w:sz w:val="24"/>
          <w:szCs w:val="24"/>
        </w:rPr>
      </w:pPr>
      <w:r w:rsidRPr="00FD45A0">
        <w:rPr>
          <w:sz w:val="24"/>
          <w:szCs w:val="24"/>
        </w:rPr>
        <w:t>Для поселения жизненно необходимо отслеживание не рационального использования земельных участков, так как длительное не использование земельных участков приводит к возникновению на них зарослей кустарника, травостоя, а это, в первую очередь, серьезно усугубляет пожароопасную обстановку наших населенных пунктов.</w:t>
      </w:r>
      <w:r w:rsidRPr="00AB7454">
        <w:rPr>
          <w:sz w:val="24"/>
          <w:szCs w:val="24"/>
        </w:rPr>
        <w:t xml:space="preserve"> </w:t>
      </w:r>
    </w:p>
    <w:p w:rsidR="007568E2" w:rsidRPr="00FD45A0" w:rsidRDefault="00815719" w:rsidP="000525C0">
      <w:pPr>
        <w:shd w:val="clear" w:color="auto" w:fill="FFFFFF"/>
        <w:jc w:val="center"/>
        <w:rPr>
          <w:b/>
          <w:sz w:val="24"/>
          <w:szCs w:val="24"/>
        </w:rPr>
      </w:pPr>
      <w:r w:rsidRPr="00FD45A0">
        <w:rPr>
          <w:b/>
          <w:sz w:val="24"/>
          <w:szCs w:val="24"/>
        </w:rPr>
        <w:t>Газификация</w:t>
      </w:r>
    </w:p>
    <w:p w:rsidR="000525C0" w:rsidRPr="00FD45A0" w:rsidRDefault="000525C0" w:rsidP="000525C0">
      <w:pPr>
        <w:pStyle w:val="ad"/>
        <w:ind w:firstLine="708"/>
        <w:rPr>
          <w:rFonts w:ascii="Times New Roman" w:hAnsi="Times New Roman" w:cs="Times New Roman"/>
        </w:rPr>
      </w:pPr>
      <w:r w:rsidRPr="00FD45A0">
        <w:rPr>
          <w:rFonts w:ascii="Times New Roman" w:hAnsi="Times New Roman" w:cs="Times New Roman"/>
        </w:rPr>
        <w:t xml:space="preserve">Наконец-то с полной уверенностью сегодня </w:t>
      </w:r>
      <w:r w:rsidR="00FD02A4" w:rsidRPr="00FD45A0">
        <w:rPr>
          <w:rFonts w:ascii="Times New Roman" w:hAnsi="Times New Roman" w:cs="Times New Roman"/>
        </w:rPr>
        <w:t xml:space="preserve">мы </w:t>
      </w:r>
      <w:r w:rsidRPr="00FD45A0">
        <w:rPr>
          <w:rFonts w:ascii="Times New Roman" w:hAnsi="Times New Roman" w:cs="Times New Roman"/>
        </w:rPr>
        <w:t xml:space="preserve">можем говорить о начале газификации Головинской земли. В </w:t>
      </w:r>
      <w:r w:rsidR="00FF2B7F" w:rsidRPr="00FD45A0">
        <w:rPr>
          <w:rFonts w:ascii="Times New Roman" w:hAnsi="Times New Roman" w:cs="Times New Roman"/>
        </w:rPr>
        <w:t>2020 году</w:t>
      </w:r>
      <w:r w:rsidR="007036B2" w:rsidRPr="00FD45A0">
        <w:rPr>
          <w:rFonts w:ascii="Times New Roman" w:hAnsi="Times New Roman" w:cs="Times New Roman"/>
        </w:rPr>
        <w:t xml:space="preserve"> </w:t>
      </w:r>
      <w:r w:rsidR="00FD02A4" w:rsidRPr="00FD45A0">
        <w:rPr>
          <w:rFonts w:ascii="Times New Roman" w:hAnsi="Times New Roman" w:cs="Times New Roman"/>
        </w:rPr>
        <w:t>построен газопровод</w:t>
      </w:r>
      <w:r w:rsidRPr="00FD45A0">
        <w:rPr>
          <w:rFonts w:ascii="Times New Roman" w:hAnsi="Times New Roman" w:cs="Times New Roman"/>
        </w:rPr>
        <w:t xml:space="preserve"> низкого давления (</w:t>
      </w:r>
      <w:smartTag w:uri="urn:schemas-microsoft-com:office:smarttags" w:element="metricconverter">
        <w:smartTagPr>
          <w:attr w:name="ProductID" w:val="3.5 км"/>
        </w:smartTagPr>
        <w:r w:rsidRPr="00FD45A0">
          <w:rPr>
            <w:rFonts w:ascii="Times New Roman" w:hAnsi="Times New Roman" w:cs="Times New Roman"/>
          </w:rPr>
          <w:t>3.5 км</w:t>
        </w:r>
      </w:smartTag>
      <w:r w:rsidR="007036B2" w:rsidRPr="00FD45A0">
        <w:rPr>
          <w:rFonts w:ascii="Times New Roman" w:hAnsi="Times New Roman" w:cs="Times New Roman"/>
        </w:rPr>
        <w:t xml:space="preserve">) </w:t>
      </w:r>
      <w:r w:rsidR="00FD02A4" w:rsidRPr="00FD45A0">
        <w:rPr>
          <w:rFonts w:ascii="Times New Roman" w:hAnsi="Times New Roman" w:cs="Times New Roman"/>
        </w:rPr>
        <w:t xml:space="preserve">в д.Головино </w:t>
      </w:r>
      <w:r w:rsidR="00DD2069" w:rsidRPr="00FD45A0">
        <w:rPr>
          <w:rFonts w:ascii="Times New Roman" w:hAnsi="Times New Roman" w:cs="Times New Roman"/>
        </w:rPr>
        <w:t>(</w:t>
      </w:r>
      <w:r w:rsidR="00DD2069" w:rsidRPr="00FD45A0">
        <w:rPr>
          <w:rFonts w:ascii="Times New Roman" w:hAnsi="Times New Roman" w:cs="Times New Roman"/>
          <w:color w:val="000000"/>
        </w:rPr>
        <w:t xml:space="preserve">по Федеральной программе </w:t>
      </w:r>
      <w:r w:rsidR="00DD2069" w:rsidRPr="00FD45A0">
        <w:rPr>
          <w:rFonts w:ascii="Times New Roman" w:hAnsi="Times New Roman" w:cs="Times New Roman"/>
          <w:i/>
          <w:color w:val="000000"/>
        </w:rPr>
        <w:t>«Комплексное развитие сельских территорий»</w:t>
      </w:r>
      <w:r w:rsidR="00DD2069" w:rsidRPr="00FD45A0">
        <w:rPr>
          <w:rFonts w:ascii="Times New Roman" w:hAnsi="Times New Roman" w:cs="Times New Roman"/>
          <w:color w:val="000000"/>
        </w:rPr>
        <w:t xml:space="preserve">) </w:t>
      </w:r>
      <w:r w:rsidR="00FD02A4" w:rsidRPr="00FD45A0">
        <w:rPr>
          <w:rFonts w:ascii="Times New Roman" w:hAnsi="Times New Roman" w:cs="Times New Roman"/>
        </w:rPr>
        <w:t>и введен в эксплуатацию газопровод высокого давления Углич-Головино</w:t>
      </w:r>
      <w:r w:rsidRPr="00FD45A0">
        <w:rPr>
          <w:rFonts w:ascii="Times New Roman" w:hAnsi="Times New Roman" w:cs="Times New Roman"/>
        </w:rPr>
        <w:t xml:space="preserve">. </w:t>
      </w:r>
      <w:r w:rsidR="00FF2B7F" w:rsidRPr="00FD45A0">
        <w:rPr>
          <w:rFonts w:ascii="Times New Roman" w:hAnsi="Times New Roman" w:cs="Times New Roman"/>
        </w:rPr>
        <w:t>В отчетном году начато  планирование газопровода высокого давления  Головино-Заречье по программе Газпрома, куда войдут населенные пункты Ложкино, Терютино, Воздвиженское, Ворожино, Васильево, Прилуки, Шишкино, Плоски, Заречье.</w:t>
      </w:r>
    </w:p>
    <w:p w:rsidR="000525C0" w:rsidRPr="00FD45A0" w:rsidRDefault="000525C0" w:rsidP="000525C0"/>
    <w:p w:rsidR="00293271" w:rsidRPr="00FD45A0" w:rsidRDefault="00293271" w:rsidP="00293271">
      <w:pPr>
        <w:ind w:right="282"/>
        <w:jc w:val="center"/>
        <w:rPr>
          <w:b/>
          <w:sz w:val="24"/>
          <w:szCs w:val="24"/>
        </w:rPr>
      </w:pPr>
      <w:r w:rsidRPr="00FD45A0">
        <w:rPr>
          <w:b/>
          <w:sz w:val="24"/>
          <w:szCs w:val="24"/>
        </w:rPr>
        <w:t>РАБОТА МУНИЦИПАЛЬНОГО СОВЕТА</w:t>
      </w:r>
    </w:p>
    <w:p w:rsidR="00D002A1" w:rsidRPr="00FD45A0" w:rsidRDefault="00D002A1" w:rsidP="00D002A1">
      <w:pPr>
        <w:ind w:firstLine="708"/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Муниципальный Совет состоит из </w:t>
      </w:r>
      <w:r w:rsidR="00FF2B7F" w:rsidRPr="00FD45A0">
        <w:rPr>
          <w:sz w:val="24"/>
          <w:szCs w:val="24"/>
        </w:rPr>
        <w:t>10</w:t>
      </w:r>
      <w:r w:rsidRPr="00FD45A0">
        <w:rPr>
          <w:sz w:val="24"/>
          <w:szCs w:val="24"/>
        </w:rPr>
        <w:t xml:space="preserve"> депутатов и председателя.</w:t>
      </w:r>
      <w:r w:rsidR="00FF2B7F" w:rsidRPr="00FD45A0">
        <w:rPr>
          <w:sz w:val="24"/>
          <w:szCs w:val="24"/>
        </w:rPr>
        <w:t xml:space="preserve"> Депутатский состав обновился после выборов в сентябре 2021 года.</w:t>
      </w:r>
      <w:r w:rsidRPr="00FD45A0">
        <w:rPr>
          <w:sz w:val="24"/>
          <w:szCs w:val="24"/>
        </w:rPr>
        <w:t xml:space="preserve"> За 20</w:t>
      </w:r>
      <w:r w:rsidR="00267EE4" w:rsidRPr="00FD45A0">
        <w:rPr>
          <w:sz w:val="24"/>
          <w:szCs w:val="24"/>
        </w:rPr>
        <w:t>2</w:t>
      </w:r>
      <w:r w:rsidR="00FF2B7F" w:rsidRPr="00FD45A0">
        <w:rPr>
          <w:sz w:val="24"/>
          <w:szCs w:val="24"/>
        </w:rPr>
        <w:t>1</w:t>
      </w:r>
      <w:r w:rsidRPr="00FD45A0">
        <w:rPr>
          <w:sz w:val="24"/>
          <w:szCs w:val="24"/>
        </w:rPr>
        <w:t xml:space="preserve"> год проведено </w:t>
      </w:r>
      <w:r w:rsidR="00FF2B7F" w:rsidRPr="00FD45A0">
        <w:rPr>
          <w:sz w:val="24"/>
          <w:szCs w:val="24"/>
        </w:rPr>
        <w:t>22</w:t>
      </w:r>
      <w:r w:rsidRPr="00FD45A0">
        <w:rPr>
          <w:sz w:val="24"/>
          <w:szCs w:val="24"/>
        </w:rPr>
        <w:t xml:space="preserve"> заседани</w:t>
      </w:r>
      <w:r w:rsidR="00FF2B7F" w:rsidRPr="00FD45A0">
        <w:rPr>
          <w:sz w:val="24"/>
          <w:szCs w:val="24"/>
        </w:rPr>
        <w:t>я</w:t>
      </w:r>
      <w:r w:rsidRPr="00FD45A0">
        <w:rPr>
          <w:sz w:val="24"/>
          <w:szCs w:val="24"/>
        </w:rPr>
        <w:t xml:space="preserve"> Муниципального Совета и принято </w:t>
      </w:r>
      <w:r w:rsidR="00FF2B7F" w:rsidRPr="00FD45A0">
        <w:rPr>
          <w:sz w:val="24"/>
          <w:szCs w:val="24"/>
        </w:rPr>
        <w:t>67</w:t>
      </w:r>
      <w:r w:rsidRPr="00FD45A0">
        <w:rPr>
          <w:sz w:val="24"/>
          <w:szCs w:val="24"/>
        </w:rPr>
        <w:t xml:space="preserve"> решени</w:t>
      </w:r>
      <w:r w:rsidR="00FF2B7F" w:rsidRPr="00FD45A0">
        <w:rPr>
          <w:sz w:val="24"/>
          <w:szCs w:val="24"/>
        </w:rPr>
        <w:t>й</w:t>
      </w:r>
      <w:r w:rsidRPr="00FD45A0">
        <w:rPr>
          <w:sz w:val="24"/>
          <w:szCs w:val="24"/>
        </w:rPr>
        <w:t>.</w:t>
      </w:r>
    </w:p>
    <w:p w:rsidR="00D002A1" w:rsidRPr="00FD45A0" w:rsidRDefault="00D002A1" w:rsidP="00D002A1">
      <w:pPr>
        <w:ind w:firstLine="708"/>
        <w:jc w:val="both"/>
        <w:rPr>
          <w:sz w:val="24"/>
          <w:szCs w:val="24"/>
        </w:rPr>
      </w:pPr>
      <w:r w:rsidRPr="00FD45A0">
        <w:rPr>
          <w:sz w:val="24"/>
          <w:szCs w:val="24"/>
        </w:rPr>
        <w:t xml:space="preserve">При Муниципальном Совете созданы 2 комиссии. Все члены Муниципального Совета </w:t>
      </w:r>
      <w:r w:rsidRPr="00FD45A0">
        <w:rPr>
          <w:sz w:val="24"/>
          <w:szCs w:val="24"/>
        </w:rPr>
        <w:lastRenderedPageBreak/>
        <w:t xml:space="preserve">активные и компетентные люди, способные решить самые сложные вопросы, стоящие перед поселением. </w:t>
      </w:r>
    </w:p>
    <w:p w:rsidR="004E55EF" w:rsidRPr="00DD2069" w:rsidRDefault="00D002A1" w:rsidP="00232895">
      <w:pPr>
        <w:ind w:firstLine="708"/>
        <w:jc w:val="both"/>
        <w:rPr>
          <w:sz w:val="24"/>
          <w:szCs w:val="24"/>
        </w:rPr>
      </w:pPr>
      <w:r w:rsidRPr="00FD45A0">
        <w:rPr>
          <w:sz w:val="24"/>
          <w:szCs w:val="24"/>
        </w:rPr>
        <w:t>Два депутата Муниципального Совета и Глава поселения согласно действующему законодательству являются депутатами  Думы Угличского МР.</w:t>
      </w:r>
      <w:r w:rsidR="004E55EF" w:rsidRPr="00DD2069">
        <w:rPr>
          <w:sz w:val="28"/>
          <w:szCs w:val="28"/>
        </w:rPr>
        <w:tab/>
      </w:r>
    </w:p>
    <w:p w:rsidR="0029777D" w:rsidRPr="00DD2069" w:rsidRDefault="0029777D" w:rsidP="00CC79F0">
      <w:pPr>
        <w:jc w:val="both"/>
        <w:rPr>
          <w:sz w:val="24"/>
          <w:szCs w:val="24"/>
        </w:rPr>
      </w:pPr>
    </w:p>
    <w:p w:rsidR="0029777D" w:rsidRPr="00DD2069" w:rsidRDefault="0029777D" w:rsidP="0029777D">
      <w:pPr>
        <w:ind w:firstLine="708"/>
        <w:jc w:val="both"/>
        <w:rPr>
          <w:b/>
          <w:sz w:val="28"/>
          <w:szCs w:val="28"/>
        </w:rPr>
      </w:pPr>
      <w:r w:rsidRPr="00DD2069">
        <w:rPr>
          <w:b/>
          <w:sz w:val="28"/>
          <w:szCs w:val="28"/>
        </w:rPr>
        <w:t>В ЗАКЛЮЧЕНИЕ ХОЧЕТСЯ СКАЗАТЬ СЛОВА БЛАГОДАРНОСТИ крепкой и дружной команде всего Головинского поселения в лице активных и не равнодушных жителей, старост, депутатов, руководителей всех форм собственности  за умение решать проблемы в рамках крепкого социального партнерства.</w:t>
      </w:r>
    </w:p>
    <w:p w:rsidR="00DF613D" w:rsidRPr="00267EE4" w:rsidRDefault="00DF613D" w:rsidP="0029777D">
      <w:pPr>
        <w:ind w:firstLine="708"/>
        <w:jc w:val="both"/>
        <w:rPr>
          <w:b/>
          <w:sz w:val="28"/>
          <w:szCs w:val="28"/>
        </w:rPr>
      </w:pPr>
      <w:r w:rsidRPr="00DD2069">
        <w:rPr>
          <w:b/>
          <w:sz w:val="28"/>
          <w:szCs w:val="28"/>
        </w:rPr>
        <w:t xml:space="preserve">Совместное социальное партнерство всего поселения позволило </w:t>
      </w:r>
      <w:r w:rsidR="00CE29A5" w:rsidRPr="00DD2069">
        <w:rPr>
          <w:b/>
          <w:sz w:val="28"/>
          <w:szCs w:val="28"/>
        </w:rPr>
        <w:t xml:space="preserve">отчетный год </w:t>
      </w:r>
      <w:r w:rsidR="00267EE4" w:rsidRPr="00DD2069">
        <w:rPr>
          <w:b/>
          <w:sz w:val="28"/>
          <w:szCs w:val="28"/>
        </w:rPr>
        <w:t>завершить без кредиторской задолженности и выполнением всех намеченных планов и обязательств.</w:t>
      </w:r>
    </w:p>
    <w:p w:rsidR="0029777D" w:rsidRDefault="0029777D" w:rsidP="0029777D">
      <w:pPr>
        <w:ind w:firstLine="708"/>
        <w:jc w:val="both"/>
        <w:rPr>
          <w:sz w:val="24"/>
          <w:szCs w:val="24"/>
        </w:rPr>
      </w:pPr>
    </w:p>
    <w:p w:rsidR="00DF613D" w:rsidRPr="00552994" w:rsidRDefault="00DF613D" w:rsidP="0029777D">
      <w:pPr>
        <w:ind w:firstLine="708"/>
        <w:jc w:val="both"/>
        <w:rPr>
          <w:sz w:val="24"/>
          <w:szCs w:val="24"/>
        </w:rPr>
        <w:sectPr w:rsidR="00DF613D" w:rsidRPr="00552994" w:rsidSect="00BF6B79">
          <w:type w:val="continuous"/>
          <w:pgSz w:w="11909" w:h="16834"/>
          <w:pgMar w:top="340" w:right="567" w:bottom="340" w:left="964" w:header="720" w:footer="720" w:gutter="0"/>
          <w:cols w:space="720"/>
        </w:sectPr>
      </w:pPr>
    </w:p>
    <w:p w:rsidR="00111ADA" w:rsidRDefault="00111ADA" w:rsidP="00AD53CF"/>
    <w:sectPr w:rsidR="00111ADA" w:rsidSect="00AD53CF">
      <w:footerReference w:type="even" r:id="rId27"/>
      <w:footerReference w:type="default" r:id="rId28"/>
      <w:pgSz w:w="11909" w:h="16834"/>
      <w:pgMar w:top="567" w:right="567" w:bottom="56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11" w:rsidRDefault="00271411">
      <w:r>
        <w:separator/>
      </w:r>
    </w:p>
  </w:endnote>
  <w:endnote w:type="continuationSeparator" w:id="1">
    <w:p w:rsidR="00271411" w:rsidRDefault="0027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FC" w:rsidRDefault="00CA6FA2" w:rsidP="00BF6B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2B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BFC" w:rsidRDefault="00A72BFC" w:rsidP="00BF6B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FC" w:rsidRDefault="00CA6FA2" w:rsidP="00BF6B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2B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DBB">
      <w:rPr>
        <w:rStyle w:val="a5"/>
        <w:noProof/>
      </w:rPr>
      <w:t>1</w:t>
    </w:r>
    <w:r>
      <w:rPr>
        <w:rStyle w:val="a5"/>
      </w:rPr>
      <w:fldChar w:fldCharType="end"/>
    </w:r>
  </w:p>
  <w:p w:rsidR="00A72BFC" w:rsidRDefault="00A72BFC" w:rsidP="00BF6B79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FC" w:rsidRDefault="00CA6FA2" w:rsidP="00C911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2B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BFC" w:rsidRDefault="00A72BFC" w:rsidP="00C91160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FC" w:rsidRDefault="00CA6FA2" w:rsidP="00C911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2B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DBB">
      <w:rPr>
        <w:rStyle w:val="a5"/>
        <w:noProof/>
      </w:rPr>
      <w:t>15</w:t>
    </w:r>
    <w:r>
      <w:rPr>
        <w:rStyle w:val="a5"/>
      </w:rPr>
      <w:fldChar w:fldCharType="end"/>
    </w:r>
  </w:p>
  <w:p w:rsidR="00A72BFC" w:rsidRDefault="00A72BFC" w:rsidP="00C911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11" w:rsidRDefault="00271411">
      <w:r>
        <w:separator/>
      </w:r>
    </w:p>
  </w:footnote>
  <w:footnote w:type="continuationSeparator" w:id="1">
    <w:p w:rsidR="00271411" w:rsidRDefault="00271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0A22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F4501"/>
    <w:multiLevelType w:val="hybridMultilevel"/>
    <w:tmpl w:val="F36C35CC"/>
    <w:lvl w:ilvl="0" w:tplc="1CFC31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29B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C54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7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89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C4D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099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6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479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C59AF"/>
    <w:multiLevelType w:val="hybridMultilevel"/>
    <w:tmpl w:val="D1A89C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C77B12"/>
    <w:multiLevelType w:val="multilevel"/>
    <w:tmpl w:val="79F89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sz w:val="28"/>
      </w:rPr>
    </w:lvl>
  </w:abstractNum>
  <w:abstractNum w:abstractNumId="4">
    <w:nsid w:val="11105380"/>
    <w:multiLevelType w:val="hybridMultilevel"/>
    <w:tmpl w:val="102A6C3C"/>
    <w:lvl w:ilvl="0" w:tplc="F92227F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B74A1C"/>
    <w:multiLevelType w:val="hybridMultilevel"/>
    <w:tmpl w:val="97E6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23F9C"/>
    <w:multiLevelType w:val="hybridMultilevel"/>
    <w:tmpl w:val="38AA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C4899"/>
    <w:multiLevelType w:val="hybridMultilevel"/>
    <w:tmpl w:val="4A8AF138"/>
    <w:lvl w:ilvl="0" w:tplc="E39ECA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5686F76"/>
    <w:multiLevelType w:val="hybridMultilevel"/>
    <w:tmpl w:val="8F2AC822"/>
    <w:lvl w:ilvl="0" w:tplc="327AE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602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251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650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ACC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EE9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B2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64F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EA2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F6556"/>
    <w:multiLevelType w:val="hybridMultilevel"/>
    <w:tmpl w:val="9F085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66C8A"/>
    <w:multiLevelType w:val="hybridMultilevel"/>
    <w:tmpl w:val="9720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26538"/>
    <w:multiLevelType w:val="multilevel"/>
    <w:tmpl w:val="34180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56E04B3"/>
    <w:multiLevelType w:val="hybridMultilevel"/>
    <w:tmpl w:val="5E66E564"/>
    <w:lvl w:ilvl="0" w:tplc="68B44DF0">
      <w:start w:val="3"/>
      <w:numFmt w:val="decimal"/>
      <w:lvlText w:val="%1"/>
      <w:lvlJc w:val="left"/>
      <w:pPr>
        <w:tabs>
          <w:tab w:val="num" w:pos="1276"/>
        </w:tabs>
        <w:ind w:left="1276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13">
    <w:nsid w:val="6B1D0711"/>
    <w:multiLevelType w:val="hybridMultilevel"/>
    <w:tmpl w:val="A0B2637E"/>
    <w:lvl w:ilvl="0" w:tplc="38128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CD3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EEA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33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A8F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654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78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EC6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08F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55BE4"/>
    <w:multiLevelType w:val="hybridMultilevel"/>
    <w:tmpl w:val="0F0EE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7589696A"/>
    <w:multiLevelType w:val="hybridMultilevel"/>
    <w:tmpl w:val="1FA08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236962"/>
    <w:multiLevelType w:val="hybridMultilevel"/>
    <w:tmpl w:val="E01415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7">
    <w:nsid w:val="7ABF3612"/>
    <w:multiLevelType w:val="multilevel"/>
    <w:tmpl w:val="9F085F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1"/>
  </w:num>
  <w:num w:numId="21">
    <w:abstractNumId w:val="17"/>
  </w:num>
  <w:num w:numId="22">
    <w:abstractNumId w:val="4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160"/>
    <w:rsid w:val="00001685"/>
    <w:rsid w:val="00001A63"/>
    <w:rsid w:val="00002428"/>
    <w:rsid w:val="000076F0"/>
    <w:rsid w:val="0001313E"/>
    <w:rsid w:val="00013B63"/>
    <w:rsid w:val="00014F9A"/>
    <w:rsid w:val="00017C4F"/>
    <w:rsid w:val="00020BA6"/>
    <w:rsid w:val="0002199A"/>
    <w:rsid w:val="0002322D"/>
    <w:rsid w:val="00023A8C"/>
    <w:rsid w:val="000248D9"/>
    <w:rsid w:val="0002523C"/>
    <w:rsid w:val="00033F29"/>
    <w:rsid w:val="000356B0"/>
    <w:rsid w:val="000364BA"/>
    <w:rsid w:val="0003711C"/>
    <w:rsid w:val="00037D19"/>
    <w:rsid w:val="0004368D"/>
    <w:rsid w:val="00045A78"/>
    <w:rsid w:val="00047667"/>
    <w:rsid w:val="0005159D"/>
    <w:rsid w:val="0005201C"/>
    <w:rsid w:val="000525C0"/>
    <w:rsid w:val="0005398C"/>
    <w:rsid w:val="00055616"/>
    <w:rsid w:val="00055ED1"/>
    <w:rsid w:val="00060179"/>
    <w:rsid w:val="0006195B"/>
    <w:rsid w:val="00063049"/>
    <w:rsid w:val="00063A94"/>
    <w:rsid w:val="00067EA9"/>
    <w:rsid w:val="0007271D"/>
    <w:rsid w:val="000729EC"/>
    <w:rsid w:val="000744CC"/>
    <w:rsid w:val="000751C9"/>
    <w:rsid w:val="000757E1"/>
    <w:rsid w:val="0007702D"/>
    <w:rsid w:val="00083358"/>
    <w:rsid w:val="000852C7"/>
    <w:rsid w:val="00085FA1"/>
    <w:rsid w:val="000871D8"/>
    <w:rsid w:val="00087848"/>
    <w:rsid w:val="00090856"/>
    <w:rsid w:val="00090F32"/>
    <w:rsid w:val="00092255"/>
    <w:rsid w:val="00092834"/>
    <w:rsid w:val="00092B7E"/>
    <w:rsid w:val="00093247"/>
    <w:rsid w:val="00094FC4"/>
    <w:rsid w:val="00095562"/>
    <w:rsid w:val="000972C3"/>
    <w:rsid w:val="00097608"/>
    <w:rsid w:val="000A0DA9"/>
    <w:rsid w:val="000A0FF4"/>
    <w:rsid w:val="000A4D3D"/>
    <w:rsid w:val="000A7EA5"/>
    <w:rsid w:val="000B0188"/>
    <w:rsid w:val="000B18B2"/>
    <w:rsid w:val="000B262B"/>
    <w:rsid w:val="000B35AE"/>
    <w:rsid w:val="000B420F"/>
    <w:rsid w:val="000B4EB2"/>
    <w:rsid w:val="000B6384"/>
    <w:rsid w:val="000B66BC"/>
    <w:rsid w:val="000B75FE"/>
    <w:rsid w:val="000C1B02"/>
    <w:rsid w:val="000C2D36"/>
    <w:rsid w:val="000C3EE2"/>
    <w:rsid w:val="000C718D"/>
    <w:rsid w:val="000C7378"/>
    <w:rsid w:val="000D0E38"/>
    <w:rsid w:val="000D20DC"/>
    <w:rsid w:val="000D329C"/>
    <w:rsid w:val="000D54F1"/>
    <w:rsid w:val="000D5B72"/>
    <w:rsid w:val="000D68F7"/>
    <w:rsid w:val="000D77D2"/>
    <w:rsid w:val="000D7A63"/>
    <w:rsid w:val="000E0691"/>
    <w:rsid w:val="000E0813"/>
    <w:rsid w:val="000E0C35"/>
    <w:rsid w:val="000E190E"/>
    <w:rsid w:val="000E4463"/>
    <w:rsid w:val="000E4918"/>
    <w:rsid w:val="000E4AE6"/>
    <w:rsid w:val="000E4F64"/>
    <w:rsid w:val="000E66AB"/>
    <w:rsid w:val="000E71E7"/>
    <w:rsid w:val="000E789C"/>
    <w:rsid w:val="000E7C44"/>
    <w:rsid w:val="000F0024"/>
    <w:rsid w:val="000F31B2"/>
    <w:rsid w:val="000F4237"/>
    <w:rsid w:val="000F4A7F"/>
    <w:rsid w:val="000F5057"/>
    <w:rsid w:val="000F5B88"/>
    <w:rsid w:val="000F5F14"/>
    <w:rsid w:val="001016B5"/>
    <w:rsid w:val="00102650"/>
    <w:rsid w:val="001048AD"/>
    <w:rsid w:val="00104DD1"/>
    <w:rsid w:val="00105326"/>
    <w:rsid w:val="00105A68"/>
    <w:rsid w:val="00105CE5"/>
    <w:rsid w:val="00106756"/>
    <w:rsid w:val="00106AA6"/>
    <w:rsid w:val="00111ADA"/>
    <w:rsid w:val="00111C9A"/>
    <w:rsid w:val="0011410D"/>
    <w:rsid w:val="0011436F"/>
    <w:rsid w:val="0011479B"/>
    <w:rsid w:val="00120A96"/>
    <w:rsid w:val="001232FE"/>
    <w:rsid w:val="00123A36"/>
    <w:rsid w:val="00124848"/>
    <w:rsid w:val="00124DA4"/>
    <w:rsid w:val="00125303"/>
    <w:rsid w:val="00125961"/>
    <w:rsid w:val="00126A19"/>
    <w:rsid w:val="00126BDD"/>
    <w:rsid w:val="0013079F"/>
    <w:rsid w:val="001311EE"/>
    <w:rsid w:val="00136ACB"/>
    <w:rsid w:val="00136ADB"/>
    <w:rsid w:val="00136E8C"/>
    <w:rsid w:val="00137664"/>
    <w:rsid w:val="00140C48"/>
    <w:rsid w:val="00141200"/>
    <w:rsid w:val="00141864"/>
    <w:rsid w:val="0014513C"/>
    <w:rsid w:val="0014519C"/>
    <w:rsid w:val="00147C1E"/>
    <w:rsid w:val="00151002"/>
    <w:rsid w:val="001519F1"/>
    <w:rsid w:val="00152AD6"/>
    <w:rsid w:val="00155B17"/>
    <w:rsid w:val="001600EF"/>
    <w:rsid w:val="0016087F"/>
    <w:rsid w:val="001608DB"/>
    <w:rsid w:val="00160ECA"/>
    <w:rsid w:val="001634D2"/>
    <w:rsid w:val="00164220"/>
    <w:rsid w:val="001664E8"/>
    <w:rsid w:val="001674BE"/>
    <w:rsid w:val="001708DC"/>
    <w:rsid w:val="0017125A"/>
    <w:rsid w:val="00172242"/>
    <w:rsid w:val="0017294C"/>
    <w:rsid w:val="001742AD"/>
    <w:rsid w:val="0017472F"/>
    <w:rsid w:val="00175B04"/>
    <w:rsid w:val="001760CB"/>
    <w:rsid w:val="00177138"/>
    <w:rsid w:val="00183667"/>
    <w:rsid w:val="0018421E"/>
    <w:rsid w:val="0018670D"/>
    <w:rsid w:val="00186B39"/>
    <w:rsid w:val="00186D2A"/>
    <w:rsid w:val="0018762E"/>
    <w:rsid w:val="00187A9E"/>
    <w:rsid w:val="001926CD"/>
    <w:rsid w:val="00192C2F"/>
    <w:rsid w:val="00193413"/>
    <w:rsid w:val="00196EF4"/>
    <w:rsid w:val="001976A8"/>
    <w:rsid w:val="001A1509"/>
    <w:rsid w:val="001A163B"/>
    <w:rsid w:val="001A19D2"/>
    <w:rsid w:val="001A2B53"/>
    <w:rsid w:val="001A3901"/>
    <w:rsid w:val="001A4ACE"/>
    <w:rsid w:val="001A54C9"/>
    <w:rsid w:val="001A56B1"/>
    <w:rsid w:val="001A745F"/>
    <w:rsid w:val="001B0760"/>
    <w:rsid w:val="001B080B"/>
    <w:rsid w:val="001B41B9"/>
    <w:rsid w:val="001B4971"/>
    <w:rsid w:val="001C35DC"/>
    <w:rsid w:val="001C3E7B"/>
    <w:rsid w:val="001C597A"/>
    <w:rsid w:val="001C6310"/>
    <w:rsid w:val="001C663B"/>
    <w:rsid w:val="001D1749"/>
    <w:rsid w:val="001D1FD5"/>
    <w:rsid w:val="001D3752"/>
    <w:rsid w:val="001D44C7"/>
    <w:rsid w:val="001D4E8A"/>
    <w:rsid w:val="001D6764"/>
    <w:rsid w:val="001D7B0A"/>
    <w:rsid w:val="001E001F"/>
    <w:rsid w:val="001E292C"/>
    <w:rsid w:val="001E3BA8"/>
    <w:rsid w:val="001E3CE0"/>
    <w:rsid w:val="001E439D"/>
    <w:rsid w:val="001E5A88"/>
    <w:rsid w:val="001F010E"/>
    <w:rsid w:val="001F3159"/>
    <w:rsid w:val="001F469D"/>
    <w:rsid w:val="001F5D4B"/>
    <w:rsid w:val="001F640C"/>
    <w:rsid w:val="001F6C3B"/>
    <w:rsid w:val="001F7FD9"/>
    <w:rsid w:val="00200A9D"/>
    <w:rsid w:val="002036C1"/>
    <w:rsid w:val="00204AE6"/>
    <w:rsid w:val="002062D2"/>
    <w:rsid w:val="0020718C"/>
    <w:rsid w:val="00213C4A"/>
    <w:rsid w:val="00216FBB"/>
    <w:rsid w:val="00217EB1"/>
    <w:rsid w:val="002206E4"/>
    <w:rsid w:val="00221CE1"/>
    <w:rsid w:val="00222C19"/>
    <w:rsid w:val="002268CD"/>
    <w:rsid w:val="002275B2"/>
    <w:rsid w:val="00231E10"/>
    <w:rsid w:val="00232895"/>
    <w:rsid w:val="00234CB7"/>
    <w:rsid w:val="0023669B"/>
    <w:rsid w:val="00236997"/>
    <w:rsid w:val="00243B8F"/>
    <w:rsid w:val="00243BAF"/>
    <w:rsid w:val="00244A38"/>
    <w:rsid w:val="00246F77"/>
    <w:rsid w:val="00247C73"/>
    <w:rsid w:val="00247CA5"/>
    <w:rsid w:val="0025086D"/>
    <w:rsid w:val="0025157A"/>
    <w:rsid w:val="00251762"/>
    <w:rsid w:val="00253675"/>
    <w:rsid w:val="00256715"/>
    <w:rsid w:val="00256E8F"/>
    <w:rsid w:val="0025745D"/>
    <w:rsid w:val="0026025C"/>
    <w:rsid w:val="002603F6"/>
    <w:rsid w:val="00262810"/>
    <w:rsid w:val="002629FA"/>
    <w:rsid w:val="0026358D"/>
    <w:rsid w:val="00264FC5"/>
    <w:rsid w:val="002656D1"/>
    <w:rsid w:val="002665F3"/>
    <w:rsid w:val="002669C5"/>
    <w:rsid w:val="00266B1B"/>
    <w:rsid w:val="00266B3C"/>
    <w:rsid w:val="00267EE4"/>
    <w:rsid w:val="00270611"/>
    <w:rsid w:val="00271411"/>
    <w:rsid w:val="00273DEA"/>
    <w:rsid w:val="00273FB8"/>
    <w:rsid w:val="00274717"/>
    <w:rsid w:val="002765D2"/>
    <w:rsid w:val="00276887"/>
    <w:rsid w:val="002776CC"/>
    <w:rsid w:val="00281BC4"/>
    <w:rsid w:val="002828D9"/>
    <w:rsid w:val="002848E8"/>
    <w:rsid w:val="002850F3"/>
    <w:rsid w:val="00285CDE"/>
    <w:rsid w:val="002866EF"/>
    <w:rsid w:val="00286841"/>
    <w:rsid w:val="002875D6"/>
    <w:rsid w:val="002915E5"/>
    <w:rsid w:val="00291F68"/>
    <w:rsid w:val="00293271"/>
    <w:rsid w:val="0029376D"/>
    <w:rsid w:val="0029463B"/>
    <w:rsid w:val="002947C3"/>
    <w:rsid w:val="00295237"/>
    <w:rsid w:val="0029777D"/>
    <w:rsid w:val="00297BC3"/>
    <w:rsid w:val="002A004B"/>
    <w:rsid w:val="002A1C54"/>
    <w:rsid w:val="002A3365"/>
    <w:rsid w:val="002A3EC3"/>
    <w:rsid w:val="002A4613"/>
    <w:rsid w:val="002A48C4"/>
    <w:rsid w:val="002A56B2"/>
    <w:rsid w:val="002A6486"/>
    <w:rsid w:val="002A7385"/>
    <w:rsid w:val="002A76F8"/>
    <w:rsid w:val="002A7E05"/>
    <w:rsid w:val="002B021E"/>
    <w:rsid w:val="002B1EDD"/>
    <w:rsid w:val="002B2488"/>
    <w:rsid w:val="002B3284"/>
    <w:rsid w:val="002B3AD3"/>
    <w:rsid w:val="002B4742"/>
    <w:rsid w:val="002B5D3C"/>
    <w:rsid w:val="002B6F48"/>
    <w:rsid w:val="002C245E"/>
    <w:rsid w:val="002C52A4"/>
    <w:rsid w:val="002C672A"/>
    <w:rsid w:val="002C7BB0"/>
    <w:rsid w:val="002D0574"/>
    <w:rsid w:val="002D07CB"/>
    <w:rsid w:val="002D111F"/>
    <w:rsid w:val="002D3288"/>
    <w:rsid w:val="002D3D6E"/>
    <w:rsid w:val="002D43B4"/>
    <w:rsid w:val="002D4D80"/>
    <w:rsid w:val="002D78D2"/>
    <w:rsid w:val="002D7D80"/>
    <w:rsid w:val="002E0428"/>
    <w:rsid w:val="002E075B"/>
    <w:rsid w:val="002E098E"/>
    <w:rsid w:val="002E1161"/>
    <w:rsid w:val="002E14DE"/>
    <w:rsid w:val="002E1E6F"/>
    <w:rsid w:val="002E4DE1"/>
    <w:rsid w:val="002E585A"/>
    <w:rsid w:val="002E5CCD"/>
    <w:rsid w:val="002E5FA7"/>
    <w:rsid w:val="002E60FE"/>
    <w:rsid w:val="002F2239"/>
    <w:rsid w:val="002F249B"/>
    <w:rsid w:val="002F278B"/>
    <w:rsid w:val="002F3BFD"/>
    <w:rsid w:val="002F677B"/>
    <w:rsid w:val="003000B0"/>
    <w:rsid w:val="003026F8"/>
    <w:rsid w:val="00302839"/>
    <w:rsid w:val="00303938"/>
    <w:rsid w:val="00304494"/>
    <w:rsid w:val="0030494B"/>
    <w:rsid w:val="00305F71"/>
    <w:rsid w:val="003078CC"/>
    <w:rsid w:val="00310E35"/>
    <w:rsid w:val="00311E3D"/>
    <w:rsid w:val="00312144"/>
    <w:rsid w:val="00316EE3"/>
    <w:rsid w:val="0032105B"/>
    <w:rsid w:val="0032140E"/>
    <w:rsid w:val="003221CD"/>
    <w:rsid w:val="00322219"/>
    <w:rsid w:val="003224BF"/>
    <w:rsid w:val="003238DC"/>
    <w:rsid w:val="0032496C"/>
    <w:rsid w:val="00325D20"/>
    <w:rsid w:val="00326866"/>
    <w:rsid w:val="00327341"/>
    <w:rsid w:val="00327AFD"/>
    <w:rsid w:val="00330612"/>
    <w:rsid w:val="003306C2"/>
    <w:rsid w:val="003306DC"/>
    <w:rsid w:val="003330A8"/>
    <w:rsid w:val="0033455E"/>
    <w:rsid w:val="0033632B"/>
    <w:rsid w:val="00336775"/>
    <w:rsid w:val="00337A7F"/>
    <w:rsid w:val="0034179E"/>
    <w:rsid w:val="00341DAA"/>
    <w:rsid w:val="00341E11"/>
    <w:rsid w:val="00345D3D"/>
    <w:rsid w:val="0034796A"/>
    <w:rsid w:val="00350FD2"/>
    <w:rsid w:val="003527CB"/>
    <w:rsid w:val="00353C93"/>
    <w:rsid w:val="003573DE"/>
    <w:rsid w:val="00357E5C"/>
    <w:rsid w:val="00360CFD"/>
    <w:rsid w:val="003612C9"/>
    <w:rsid w:val="00362916"/>
    <w:rsid w:val="003633D1"/>
    <w:rsid w:val="00366E75"/>
    <w:rsid w:val="0036751D"/>
    <w:rsid w:val="00370B8D"/>
    <w:rsid w:val="0037240F"/>
    <w:rsid w:val="00373714"/>
    <w:rsid w:val="00374993"/>
    <w:rsid w:val="0037539F"/>
    <w:rsid w:val="003776D9"/>
    <w:rsid w:val="00380BEC"/>
    <w:rsid w:val="00384B86"/>
    <w:rsid w:val="00385908"/>
    <w:rsid w:val="00386CDD"/>
    <w:rsid w:val="00386E4C"/>
    <w:rsid w:val="003872C9"/>
    <w:rsid w:val="003902ED"/>
    <w:rsid w:val="00390576"/>
    <w:rsid w:val="00391F69"/>
    <w:rsid w:val="003926FE"/>
    <w:rsid w:val="0039317F"/>
    <w:rsid w:val="00393FA3"/>
    <w:rsid w:val="003965CB"/>
    <w:rsid w:val="003975FF"/>
    <w:rsid w:val="003A00F3"/>
    <w:rsid w:val="003A17E4"/>
    <w:rsid w:val="003A1CAA"/>
    <w:rsid w:val="003A1D9B"/>
    <w:rsid w:val="003A42A1"/>
    <w:rsid w:val="003A4E95"/>
    <w:rsid w:val="003A5C20"/>
    <w:rsid w:val="003A5D45"/>
    <w:rsid w:val="003A5EBD"/>
    <w:rsid w:val="003A737C"/>
    <w:rsid w:val="003B2AEF"/>
    <w:rsid w:val="003B348E"/>
    <w:rsid w:val="003B3F9D"/>
    <w:rsid w:val="003B543E"/>
    <w:rsid w:val="003B6083"/>
    <w:rsid w:val="003B6310"/>
    <w:rsid w:val="003B6C0E"/>
    <w:rsid w:val="003C038E"/>
    <w:rsid w:val="003C17C5"/>
    <w:rsid w:val="003C2658"/>
    <w:rsid w:val="003C4092"/>
    <w:rsid w:val="003C45D4"/>
    <w:rsid w:val="003C5221"/>
    <w:rsid w:val="003C5E17"/>
    <w:rsid w:val="003C7583"/>
    <w:rsid w:val="003D1A46"/>
    <w:rsid w:val="003D23C6"/>
    <w:rsid w:val="003D5658"/>
    <w:rsid w:val="003D751B"/>
    <w:rsid w:val="003E1191"/>
    <w:rsid w:val="003E4AF8"/>
    <w:rsid w:val="003E656C"/>
    <w:rsid w:val="003E67DB"/>
    <w:rsid w:val="003E67EA"/>
    <w:rsid w:val="003E6E3D"/>
    <w:rsid w:val="003E7C48"/>
    <w:rsid w:val="003F1EEF"/>
    <w:rsid w:val="003F3A78"/>
    <w:rsid w:val="003F5B6C"/>
    <w:rsid w:val="003F64F9"/>
    <w:rsid w:val="003F6CC5"/>
    <w:rsid w:val="003F7349"/>
    <w:rsid w:val="004007FE"/>
    <w:rsid w:val="00403666"/>
    <w:rsid w:val="00403D95"/>
    <w:rsid w:val="004044C1"/>
    <w:rsid w:val="0040736E"/>
    <w:rsid w:val="0041004B"/>
    <w:rsid w:val="004108B8"/>
    <w:rsid w:val="00412319"/>
    <w:rsid w:val="004147B3"/>
    <w:rsid w:val="00416062"/>
    <w:rsid w:val="004172B5"/>
    <w:rsid w:val="00417B17"/>
    <w:rsid w:val="004224D8"/>
    <w:rsid w:val="0042280E"/>
    <w:rsid w:val="004260B4"/>
    <w:rsid w:val="00430647"/>
    <w:rsid w:val="00430CEB"/>
    <w:rsid w:val="0043170F"/>
    <w:rsid w:val="004327BB"/>
    <w:rsid w:val="00433A11"/>
    <w:rsid w:val="00434C0B"/>
    <w:rsid w:val="0043517D"/>
    <w:rsid w:val="00435731"/>
    <w:rsid w:val="004357D1"/>
    <w:rsid w:val="004403DE"/>
    <w:rsid w:val="00440699"/>
    <w:rsid w:val="004423EA"/>
    <w:rsid w:val="00442972"/>
    <w:rsid w:val="004431FF"/>
    <w:rsid w:val="004435EE"/>
    <w:rsid w:val="00443966"/>
    <w:rsid w:val="00445535"/>
    <w:rsid w:val="00445CE9"/>
    <w:rsid w:val="00451D98"/>
    <w:rsid w:val="004526CA"/>
    <w:rsid w:val="0045486A"/>
    <w:rsid w:val="00454A08"/>
    <w:rsid w:val="00454EA2"/>
    <w:rsid w:val="00455D51"/>
    <w:rsid w:val="00457B66"/>
    <w:rsid w:val="00460320"/>
    <w:rsid w:val="00463927"/>
    <w:rsid w:val="00466132"/>
    <w:rsid w:val="00467693"/>
    <w:rsid w:val="00467837"/>
    <w:rsid w:val="0046797C"/>
    <w:rsid w:val="00470245"/>
    <w:rsid w:val="00472644"/>
    <w:rsid w:val="004742AA"/>
    <w:rsid w:val="004748A4"/>
    <w:rsid w:val="00474D22"/>
    <w:rsid w:val="004766F6"/>
    <w:rsid w:val="004766FA"/>
    <w:rsid w:val="004773E7"/>
    <w:rsid w:val="004825DF"/>
    <w:rsid w:val="00485C25"/>
    <w:rsid w:val="00486472"/>
    <w:rsid w:val="0048651D"/>
    <w:rsid w:val="00486CCD"/>
    <w:rsid w:val="00486E23"/>
    <w:rsid w:val="004901E7"/>
    <w:rsid w:val="00492266"/>
    <w:rsid w:val="00492498"/>
    <w:rsid w:val="00494B4A"/>
    <w:rsid w:val="004952ED"/>
    <w:rsid w:val="004A01A0"/>
    <w:rsid w:val="004A079F"/>
    <w:rsid w:val="004A11DD"/>
    <w:rsid w:val="004A175F"/>
    <w:rsid w:val="004A1BCF"/>
    <w:rsid w:val="004A1FA3"/>
    <w:rsid w:val="004A2B1D"/>
    <w:rsid w:val="004A3A5A"/>
    <w:rsid w:val="004A6EDD"/>
    <w:rsid w:val="004A7A8D"/>
    <w:rsid w:val="004A7FBB"/>
    <w:rsid w:val="004B2BBB"/>
    <w:rsid w:val="004B2FA2"/>
    <w:rsid w:val="004B7B10"/>
    <w:rsid w:val="004C009E"/>
    <w:rsid w:val="004C06F9"/>
    <w:rsid w:val="004C3BDA"/>
    <w:rsid w:val="004C6EE9"/>
    <w:rsid w:val="004D1268"/>
    <w:rsid w:val="004D1C35"/>
    <w:rsid w:val="004D3DB4"/>
    <w:rsid w:val="004D5D32"/>
    <w:rsid w:val="004E0290"/>
    <w:rsid w:val="004E2513"/>
    <w:rsid w:val="004E36DC"/>
    <w:rsid w:val="004E3B03"/>
    <w:rsid w:val="004E4CDF"/>
    <w:rsid w:val="004E55EF"/>
    <w:rsid w:val="004E6DB4"/>
    <w:rsid w:val="004E77B4"/>
    <w:rsid w:val="004E7BAB"/>
    <w:rsid w:val="004F0358"/>
    <w:rsid w:val="004F0841"/>
    <w:rsid w:val="004F0C10"/>
    <w:rsid w:val="004F1B7E"/>
    <w:rsid w:val="004F1CC5"/>
    <w:rsid w:val="004F2ED5"/>
    <w:rsid w:val="004F5E89"/>
    <w:rsid w:val="004F68DC"/>
    <w:rsid w:val="004F6B15"/>
    <w:rsid w:val="00500616"/>
    <w:rsid w:val="00503DA0"/>
    <w:rsid w:val="00505E88"/>
    <w:rsid w:val="0050709B"/>
    <w:rsid w:val="005071C1"/>
    <w:rsid w:val="00510402"/>
    <w:rsid w:val="00510694"/>
    <w:rsid w:val="005117AC"/>
    <w:rsid w:val="0051253F"/>
    <w:rsid w:val="00515130"/>
    <w:rsid w:val="00520B39"/>
    <w:rsid w:val="00521038"/>
    <w:rsid w:val="005215E3"/>
    <w:rsid w:val="00521A34"/>
    <w:rsid w:val="00522169"/>
    <w:rsid w:val="00523681"/>
    <w:rsid w:val="00525450"/>
    <w:rsid w:val="0052553C"/>
    <w:rsid w:val="0052634A"/>
    <w:rsid w:val="00527024"/>
    <w:rsid w:val="005276E0"/>
    <w:rsid w:val="00530FC0"/>
    <w:rsid w:val="005328D9"/>
    <w:rsid w:val="00532F3B"/>
    <w:rsid w:val="005344D9"/>
    <w:rsid w:val="00535533"/>
    <w:rsid w:val="00535E4D"/>
    <w:rsid w:val="00536FDF"/>
    <w:rsid w:val="0054082F"/>
    <w:rsid w:val="00540D17"/>
    <w:rsid w:val="005431F1"/>
    <w:rsid w:val="005468BB"/>
    <w:rsid w:val="00550631"/>
    <w:rsid w:val="0055303A"/>
    <w:rsid w:val="00553B3B"/>
    <w:rsid w:val="0055420B"/>
    <w:rsid w:val="00554EA4"/>
    <w:rsid w:val="0055560F"/>
    <w:rsid w:val="00556829"/>
    <w:rsid w:val="00556D6B"/>
    <w:rsid w:val="00556DBF"/>
    <w:rsid w:val="0056094B"/>
    <w:rsid w:val="0056222D"/>
    <w:rsid w:val="00562750"/>
    <w:rsid w:val="005635AF"/>
    <w:rsid w:val="00565801"/>
    <w:rsid w:val="00565ECF"/>
    <w:rsid w:val="00566CC7"/>
    <w:rsid w:val="0056738C"/>
    <w:rsid w:val="005705E6"/>
    <w:rsid w:val="00570E72"/>
    <w:rsid w:val="00574E20"/>
    <w:rsid w:val="00575D6F"/>
    <w:rsid w:val="0057752C"/>
    <w:rsid w:val="005810DF"/>
    <w:rsid w:val="00585951"/>
    <w:rsid w:val="00587F07"/>
    <w:rsid w:val="0059031E"/>
    <w:rsid w:val="00590BCE"/>
    <w:rsid w:val="005910A0"/>
    <w:rsid w:val="00593B08"/>
    <w:rsid w:val="00595409"/>
    <w:rsid w:val="005A2F85"/>
    <w:rsid w:val="005A5139"/>
    <w:rsid w:val="005A684A"/>
    <w:rsid w:val="005B0AED"/>
    <w:rsid w:val="005B1A84"/>
    <w:rsid w:val="005B58A2"/>
    <w:rsid w:val="005B6301"/>
    <w:rsid w:val="005B7A14"/>
    <w:rsid w:val="005C211E"/>
    <w:rsid w:val="005C23BE"/>
    <w:rsid w:val="005C2E39"/>
    <w:rsid w:val="005C56C4"/>
    <w:rsid w:val="005C5AED"/>
    <w:rsid w:val="005C7BAF"/>
    <w:rsid w:val="005C7C6B"/>
    <w:rsid w:val="005D0790"/>
    <w:rsid w:val="005D07F3"/>
    <w:rsid w:val="005D19AB"/>
    <w:rsid w:val="005D2542"/>
    <w:rsid w:val="005D58EC"/>
    <w:rsid w:val="005D781B"/>
    <w:rsid w:val="005E1915"/>
    <w:rsid w:val="005E2500"/>
    <w:rsid w:val="005E5090"/>
    <w:rsid w:val="005E526A"/>
    <w:rsid w:val="005E52BE"/>
    <w:rsid w:val="005F0736"/>
    <w:rsid w:val="005F2A18"/>
    <w:rsid w:val="005F2B49"/>
    <w:rsid w:val="005F4ED8"/>
    <w:rsid w:val="005F63CD"/>
    <w:rsid w:val="005F780A"/>
    <w:rsid w:val="005F787B"/>
    <w:rsid w:val="00600621"/>
    <w:rsid w:val="006020E8"/>
    <w:rsid w:val="00603A44"/>
    <w:rsid w:val="00604292"/>
    <w:rsid w:val="00605880"/>
    <w:rsid w:val="006069DE"/>
    <w:rsid w:val="006078D4"/>
    <w:rsid w:val="00611384"/>
    <w:rsid w:val="00613DA2"/>
    <w:rsid w:val="00614149"/>
    <w:rsid w:val="00614224"/>
    <w:rsid w:val="00615FED"/>
    <w:rsid w:val="00620387"/>
    <w:rsid w:val="00623D90"/>
    <w:rsid w:val="0062400A"/>
    <w:rsid w:val="006250C6"/>
    <w:rsid w:val="006252FD"/>
    <w:rsid w:val="00625EA8"/>
    <w:rsid w:val="00625F9C"/>
    <w:rsid w:val="00626A03"/>
    <w:rsid w:val="006273B2"/>
    <w:rsid w:val="00630142"/>
    <w:rsid w:val="0063229E"/>
    <w:rsid w:val="00632EC9"/>
    <w:rsid w:val="00635C70"/>
    <w:rsid w:val="00636F8B"/>
    <w:rsid w:val="006407B7"/>
    <w:rsid w:val="006407F7"/>
    <w:rsid w:val="0064091B"/>
    <w:rsid w:val="006409FA"/>
    <w:rsid w:val="006437F4"/>
    <w:rsid w:val="006451C3"/>
    <w:rsid w:val="00645FB6"/>
    <w:rsid w:val="00647604"/>
    <w:rsid w:val="0064788C"/>
    <w:rsid w:val="006523D7"/>
    <w:rsid w:val="00652582"/>
    <w:rsid w:val="00653563"/>
    <w:rsid w:val="00653CD6"/>
    <w:rsid w:val="006550F5"/>
    <w:rsid w:val="00656CB1"/>
    <w:rsid w:val="006577C3"/>
    <w:rsid w:val="00657D0E"/>
    <w:rsid w:val="00661C26"/>
    <w:rsid w:val="00665346"/>
    <w:rsid w:val="00665DA4"/>
    <w:rsid w:val="0067291F"/>
    <w:rsid w:val="00674322"/>
    <w:rsid w:val="006752AF"/>
    <w:rsid w:val="006776FE"/>
    <w:rsid w:val="00677921"/>
    <w:rsid w:val="00682DB6"/>
    <w:rsid w:val="0068353A"/>
    <w:rsid w:val="00683703"/>
    <w:rsid w:val="00684401"/>
    <w:rsid w:val="0069005C"/>
    <w:rsid w:val="00690990"/>
    <w:rsid w:val="00695927"/>
    <w:rsid w:val="00695F43"/>
    <w:rsid w:val="006A16FC"/>
    <w:rsid w:val="006A2515"/>
    <w:rsid w:val="006A29D4"/>
    <w:rsid w:val="006A2EB6"/>
    <w:rsid w:val="006A3F39"/>
    <w:rsid w:val="006A405A"/>
    <w:rsid w:val="006A4756"/>
    <w:rsid w:val="006A4AB9"/>
    <w:rsid w:val="006A4AF7"/>
    <w:rsid w:val="006A4EC1"/>
    <w:rsid w:val="006A59D9"/>
    <w:rsid w:val="006A5DF4"/>
    <w:rsid w:val="006A6D4B"/>
    <w:rsid w:val="006B2532"/>
    <w:rsid w:val="006B46B7"/>
    <w:rsid w:val="006B4EAC"/>
    <w:rsid w:val="006B7514"/>
    <w:rsid w:val="006B758A"/>
    <w:rsid w:val="006B7C09"/>
    <w:rsid w:val="006B7C18"/>
    <w:rsid w:val="006C02F2"/>
    <w:rsid w:val="006C05D9"/>
    <w:rsid w:val="006C0612"/>
    <w:rsid w:val="006C188F"/>
    <w:rsid w:val="006C2AE8"/>
    <w:rsid w:val="006C5FA4"/>
    <w:rsid w:val="006D0738"/>
    <w:rsid w:val="006D1B8B"/>
    <w:rsid w:val="006D2468"/>
    <w:rsid w:val="006D3C60"/>
    <w:rsid w:val="006D4AC0"/>
    <w:rsid w:val="006D58C0"/>
    <w:rsid w:val="006D7318"/>
    <w:rsid w:val="006D7405"/>
    <w:rsid w:val="006E1D73"/>
    <w:rsid w:val="006E410E"/>
    <w:rsid w:val="006E421A"/>
    <w:rsid w:val="006E556A"/>
    <w:rsid w:val="006E69E8"/>
    <w:rsid w:val="006E6F58"/>
    <w:rsid w:val="006F1D7E"/>
    <w:rsid w:val="006F290B"/>
    <w:rsid w:val="006F2AD2"/>
    <w:rsid w:val="006F2D3D"/>
    <w:rsid w:val="006F3A83"/>
    <w:rsid w:val="006F4E71"/>
    <w:rsid w:val="006F6453"/>
    <w:rsid w:val="006F6904"/>
    <w:rsid w:val="006F7177"/>
    <w:rsid w:val="0070064A"/>
    <w:rsid w:val="00700D2B"/>
    <w:rsid w:val="007026D7"/>
    <w:rsid w:val="00702FB6"/>
    <w:rsid w:val="007036B2"/>
    <w:rsid w:val="00705C17"/>
    <w:rsid w:val="007131E0"/>
    <w:rsid w:val="00713D68"/>
    <w:rsid w:val="00714A21"/>
    <w:rsid w:val="00714B9B"/>
    <w:rsid w:val="00716BD4"/>
    <w:rsid w:val="007221EF"/>
    <w:rsid w:val="0072265B"/>
    <w:rsid w:val="00725421"/>
    <w:rsid w:val="00727350"/>
    <w:rsid w:val="007311BE"/>
    <w:rsid w:val="00731DB0"/>
    <w:rsid w:val="00732B13"/>
    <w:rsid w:val="0073317A"/>
    <w:rsid w:val="00733C04"/>
    <w:rsid w:val="00734200"/>
    <w:rsid w:val="00737623"/>
    <w:rsid w:val="0074183F"/>
    <w:rsid w:val="0074309C"/>
    <w:rsid w:val="007447B4"/>
    <w:rsid w:val="00745EFC"/>
    <w:rsid w:val="00747EA3"/>
    <w:rsid w:val="00750A6A"/>
    <w:rsid w:val="00751807"/>
    <w:rsid w:val="00751840"/>
    <w:rsid w:val="00754D1F"/>
    <w:rsid w:val="00754E46"/>
    <w:rsid w:val="00755289"/>
    <w:rsid w:val="00755BAB"/>
    <w:rsid w:val="007568E2"/>
    <w:rsid w:val="0076029A"/>
    <w:rsid w:val="00760CA6"/>
    <w:rsid w:val="00761760"/>
    <w:rsid w:val="00761A24"/>
    <w:rsid w:val="00762374"/>
    <w:rsid w:val="007653F4"/>
    <w:rsid w:val="00765F93"/>
    <w:rsid w:val="00766322"/>
    <w:rsid w:val="007663B2"/>
    <w:rsid w:val="00767B45"/>
    <w:rsid w:val="00770040"/>
    <w:rsid w:val="007708CF"/>
    <w:rsid w:val="00771DDF"/>
    <w:rsid w:val="00773006"/>
    <w:rsid w:val="00773D52"/>
    <w:rsid w:val="00776587"/>
    <w:rsid w:val="00777C33"/>
    <w:rsid w:val="00782B97"/>
    <w:rsid w:val="00783DB2"/>
    <w:rsid w:val="00787256"/>
    <w:rsid w:val="00790BED"/>
    <w:rsid w:val="00791DC1"/>
    <w:rsid w:val="00792165"/>
    <w:rsid w:val="00793990"/>
    <w:rsid w:val="0079497F"/>
    <w:rsid w:val="00795240"/>
    <w:rsid w:val="00795CEA"/>
    <w:rsid w:val="0079669B"/>
    <w:rsid w:val="007A0029"/>
    <w:rsid w:val="007A122E"/>
    <w:rsid w:val="007A12B5"/>
    <w:rsid w:val="007A47E2"/>
    <w:rsid w:val="007A7426"/>
    <w:rsid w:val="007B1652"/>
    <w:rsid w:val="007B31A0"/>
    <w:rsid w:val="007B3566"/>
    <w:rsid w:val="007C1242"/>
    <w:rsid w:val="007C2BAC"/>
    <w:rsid w:val="007C3B43"/>
    <w:rsid w:val="007C46CA"/>
    <w:rsid w:val="007C5046"/>
    <w:rsid w:val="007C6DC2"/>
    <w:rsid w:val="007C7EB5"/>
    <w:rsid w:val="007D02A0"/>
    <w:rsid w:val="007D0529"/>
    <w:rsid w:val="007D0B7F"/>
    <w:rsid w:val="007D0F01"/>
    <w:rsid w:val="007D11D5"/>
    <w:rsid w:val="007D1232"/>
    <w:rsid w:val="007D2B6B"/>
    <w:rsid w:val="007D57AB"/>
    <w:rsid w:val="007D6147"/>
    <w:rsid w:val="007D6C38"/>
    <w:rsid w:val="007E0817"/>
    <w:rsid w:val="007E1AD8"/>
    <w:rsid w:val="007E2856"/>
    <w:rsid w:val="007E3767"/>
    <w:rsid w:val="007E3E6C"/>
    <w:rsid w:val="007E5867"/>
    <w:rsid w:val="007E5AA2"/>
    <w:rsid w:val="007E69DC"/>
    <w:rsid w:val="007E6EFC"/>
    <w:rsid w:val="007E729A"/>
    <w:rsid w:val="007F0B4F"/>
    <w:rsid w:val="007F1760"/>
    <w:rsid w:val="007F2BF9"/>
    <w:rsid w:val="007F3BB4"/>
    <w:rsid w:val="007F6F04"/>
    <w:rsid w:val="007F7F25"/>
    <w:rsid w:val="008017C1"/>
    <w:rsid w:val="00802338"/>
    <w:rsid w:val="008035B0"/>
    <w:rsid w:val="008043CE"/>
    <w:rsid w:val="00804537"/>
    <w:rsid w:val="008104BF"/>
    <w:rsid w:val="00810506"/>
    <w:rsid w:val="00812CFC"/>
    <w:rsid w:val="008135CF"/>
    <w:rsid w:val="0081412A"/>
    <w:rsid w:val="00815719"/>
    <w:rsid w:val="008164AC"/>
    <w:rsid w:val="008166CC"/>
    <w:rsid w:val="00817F52"/>
    <w:rsid w:val="0082291D"/>
    <w:rsid w:val="00822C48"/>
    <w:rsid w:val="00825219"/>
    <w:rsid w:val="008326B6"/>
    <w:rsid w:val="0083365E"/>
    <w:rsid w:val="00835566"/>
    <w:rsid w:val="00837AA1"/>
    <w:rsid w:val="00840630"/>
    <w:rsid w:val="008406D6"/>
    <w:rsid w:val="00841909"/>
    <w:rsid w:val="00845764"/>
    <w:rsid w:val="00851C5D"/>
    <w:rsid w:val="0085215E"/>
    <w:rsid w:val="008525BD"/>
    <w:rsid w:val="00852A3E"/>
    <w:rsid w:val="00853DFC"/>
    <w:rsid w:val="00855B45"/>
    <w:rsid w:val="00860FA5"/>
    <w:rsid w:val="00861EE3"/>
    <w:rsid w:val="00862532"/>
    <w:rsid w:val="00864151"/>
    <w:rsid w:val="00865B7D"/>
    <w:rsid w:val="00867761"/>
    <w:rsid w:val="0086777A"/>
    <w:rsid w:val="0086777B"/>
    <w:rsid w:val="008677F0"/>
    <w:rsid w:val="00870E51"/>
    <w:rsid w:val="008713B3"/>
    <w:rsid w:val="00874B4A"/>
    <w:rsid w:val="008751F4"/>
    <w:rsid w:val="00875AAC"/>
    <w:rsid w:val="00876A8C"/>
    <w:rsid w:val="008776B9"/>
    <w:rsid w:val="0088000D"/>
    <w:rsid w:val="00880097"/>
    <w:rsid w:val="0088114C"/>
    <w:rsid w:val="008816A7"/>
    <w:rsid w:val="00882103"/>
    <w:rsid w:val="00883CD4"/>
    <w:rsid w:val="00884637"/>
    <w:rsid w:val="008873B1"/>
    <w:rsid w:val="008874B0"/>
    <w:rsid w:val="00887D97"/>
    <w:rsid w:val="008901EC"/>
    <w:rsid w:val="00890612"/>
    <w:rsid w:val="008920A8"/>
    <w:rsid w:val="00893878"/>
    <w:rsid w:val="00893DBB"/>
    <w:rsid w:val="0089485B"/>
    <w:rsid w:val="00895EF4"/>
    <w:rsid w:val="008A2644"/>
    <w:rsid w:val="008A35C0"/>
    <w:rsid w:val="008A387E"/>
    <w:rsid w:val="008A3C06"/>
    <w:rsid w:val="008A4B4C"/>
    <w:rsid w:val="008A52F1"/>
    <w:rsid w:val="008A5BBC"/>
    <w:rsid w:val="008A5E3E"/>
    <w:rsid w:val="008A701A"/>
    <w:rsid w:val="008B02FA"/>
    <w:rsid w:val="008B049B"/>
    <w:rsid w:val="008B1A8A"/>
    <w:rsid w:val="008B48B8"/>
    <w:rsid w:val="008B4DA1"/>
    <w:rsid w:val="008B5071"/>
    <w:rsid w:val="008B5C7F"/>
    <w:rsid w:val="008B7E93"/>
    <w:rsid w:val="008C3010"/>
    <w:rsid w:val="008C3282"/>
    <w:rsid w:val="008C3ADB"/>
    <w:rsid w:val="008C5116"/>
    <w:rsid w:val="008C787E"/>
    <w:rsid w:val="008D179E"/>
    <w:rsid w:val="008D18E7"/>
    <w:rsid w:val="008D2915"/>
    <w:rsid w:val="008D346A"/>
    <w:rsid w:val="008D3EA0"/>
    <w:rsid w:val="008D62CC"/>
    <w:rsid w:val="008D6FDD"/>
    <w:rsid w:val="008D7CFF"/>
    <w:rsid w:val="008D7EF8"/>
    <w:rsid w:val="008D7F71"/>
    <w:rsid w:val="008E1B60"/>
    <w:rsid w:val="008E3AE5"/>
    <w:rsid w:val="008E3B21"/>
    <w:rsid w:val="008E3D26"/>
    <w:rsid w:val="008E3FED"/>
    <w:rsid w:val="008E447E"/>
    <w:rsid w:val="008E44C9"/>
    <w:rsid w:val="008E4BA1"/>
    <w:rsid w:val="008E4D8E"/>
    <w:rsid w:val="008E562A"/>
    <w:rsid w:val="008E799B"/>
    <w:rsid w:val="008F12D0"/>
    <w:rsid w:val="008F350B"/>
    <w:rsid w:val="008F3A6A"/>
    <w:rsid w:val="008F45C7"/>
    <w:rsid w:val="008F4DFA"/>
    <w:rsid w:val="008F4FFA"/>
    <w:rsid w:val="008F6890"/>
    <w:rsid w:val="008F6DD4"/>
    <w:rsid w:val="008F6EFD"/>
    <w:rsid w:val="008F7176"/>
    <w:rsid w:val="009005AB"/>
    <w:rsid w:val="00901547"/>
    <w:rsid w:val="00903DB5"/>
    <w:rsid w:val="00904310"/>
    <w:rsid w:val="009049FD"/>
    <w:rsid w:val="00905F45"/>
    <w:rsid w:val="00910D51"/>
    <w:rsid w:val="00911405"/>
    <w:rsid w:val="00912CB8"/>
    <w:rsid w:val="00912CEB"/>
    <w:rsid w:val="0091574D"/>
    <w:rsid w:val="00920EAC"/>
    <w:rsid w:val="00922945"/>
    <w:rsid w:val="00922B10"/>
    <w:rsid w:val="00922BDD"/>
    <w:rsid w:val="00922E43"/>
    <w:rsid w:val="00923127"/>
    <w:rsid w:val="00927029"/>
    <w:rsid w:val="0092771B"/>
    <w:rsid w:val="00931CEC"/>
    <w:rsid w:val="009320F1"/>
    <w:rsid w:val="00932920"/>
    <w:rsid w:val="00934D29"/>
    <w:rsid w:val="009353FE"/>
    <w:rsid w:val="00935F46"/>
    <w:rsid w:val="00940946"/>
    <w:rsid w:val="0094131F"/>
    <w:rsid w:val="00944A79"/>
    <w:rsid w:val="00944D05"/>
    <w:rsid w:val="00947697"/>
    <w:rsid w:val="00954DA2"/>
    <w:rsid w:val="009578FC"/>
    <w:rsid w:val="00957C38"/>
    <w:rsid w:val="009604C0"/>
    <w:rsid w:val="00961B36"/>
    <w:rsid w:val="00962058"/>
    <w:rsid w:val="00963B65"/>
    <w:rsid w:val="00965287"/>
    <w:rsid w:val="009655D0"/>
    <w:rsid w:val="00966515"/>
    <w:rsid w:val="00966F24"/>
    <w:rsid w:val="00971C0C"/>
    <w:rsid w:val="00972C60"/>
    <w:rsid w:val="009748C0"/>
    <w:rsid w:val="00974AC4"/>
    <w:rsid w:val="00975C0F"/>
    <w:rsid w:val="00977F5A"/>
    <w:rsid w:val="00980D36"/>
    <w:rsid w:val="009810AA"/>
    <w:rsid w:val="00982362"/>
    <w:rsid w:val="00983D9F"/>
    <w:rsid w:val="00984DD4"/>
    <w:rsid w:val="00986B47"/>
    <w:rsid w:val="00987E12"/>
    <w:rsid w:val="0099041E"/>
    <w:rsid w:val="009912A5"/>
    <w:rsid w:val="0099142A"/>
    <w:rsid w:val="00991553"/>
    <w:rsid w:val="00993544"/>
    <w:rsid w:val="00993D47"/>
    <w:rsid w:val="00994ED9"/>
    <w:rsid w:val="009963E4"/>
    <w:rsid w:val="009964A1"/>
    <w:rsid w:val="009A1F5A"/>
    <w:rsid w:val="009A2C95"/>
    <w:rsid w:val="009A4A7F"/>
    <w:rsid w:val="009A55D9"/>
    <w:rsid w:val="009A5FC8"/>
    <w:rsid w:val="009B03C5"/>
    <w:rsid w:val="009B419A"/>
    <w:rsid w:val="009B64A8"/>
    <w:rsid w:val="009C107A"/>
    <w:rsid w:val="009C111E"/>
    <w:rsid w:val="009C3DD0"/>
    <w:rsid w:val="009C48B7"/>
    <w:rsid w:val="009C50FF"/>
    <w:rsid w:val="009C51D8"/>
    <w:rsid w:val="009C5A4E"/>
    <w:rsid w:val="009D26CA"/>
    <w:rsid w:val="009D38F2"/>
    <w:rsid w:val="009D4D45"/>
    <w:rsid w:val="009D6460"/>
    <w:rsid w:val="009D68A4"/>
    <w:rsid w:val="009E0398"/>
    <w:rsid w:val="009E0639"/>
    <w:rsid w:val="009E30C2"/>
    <w:rsid w:val="009E329A"/>
    <w:rsid w:val="009E3908"/>
    <w:rsid w:val="009E3DD4"/>
    <w:rsid w:val="009E41AA"/>
    <w:rsid w:val="009E47D6"/>
    <w:rsid w:val="009E4DCE"/>
    <w:rsid w:val="009E5D07"/>
    <w:rsid w:val="009E6576"/>
    <w:rsid w:val="009E679E"/>
    <w:rsid w:val="009E6C7E"/>
    <w:rsid w:val="009F0E87"/>
    <w:rsid w:val="009F1BB8"/>
    <w:rsid w:val="009F1F32"/>
    <w:rsid w:val="009F3434"/>
    <w:rsid w:val="009F34BF"/>
    <w:rsid w:val="009F39F0"/>
    <w:rsid w:val="009F40F6"/>
    <w:rsid w:val="009F507C"/>
    <w:rsid w:val="009F5156"/>
    <w:rsid w:val="009F57E3"/>
    <w:rsid w:val="009F6047"/>
    <w:rsid w:val="00A00B59"/>
    <w:rsid w:val="00A046DD"/>
    <w:rsid w:val="00A04F0E"/>
    <w:rsid w:val="00A0673E"/>
    <w:rsid w:val="00A06F5A"/>
    <w:rsid w:val="00A109F4"/>
    <w:rsid w:val="00A115E0"/>
    <w:rsid w:val="00A1179B"/>
    <w:rsid w:val="00A1180C"/>
    <w:rsid w:val="00A163B0"/>
    <w:rsid w:val="00A20553"/>
    <w:rsid w:val="00A21DA0"/>
    <w:rsid w:val="00A22ACA"/>
    <w:rsid w:val="00A23439"/>
    <w:rsid w:val="00A2349F"/>
    <w:rsid w:val="00A24F4B"/>
    <w:rsid w:val="00A267D6"/>
    <w:rsid w:val="00A26955"/>
    <w:rsid w:val="00A27945"/>
    <w:rsid w:val="00A30BA9"/>
    <w:rsid w:val="00A30D17"/>
    <w:rsid w:val="00A31E8D"/>
    <w:rsid w:val="00A337F4"/>
    <w:rsid w:val="00A33948"/>
    <w:rsid w:val="00A345BE"/>
    <w:rsid w:val="00A3645B"/>
    <w:rsid w:val="00A368D3"/>
    <w:rsid w:val="00A4079A"/>
    <w:rsid w:val="00A41F4C"/>
    <w:rsid w:val="00A42827"/>
    <w:rsid w:val="00A4304A"/>
    <w:rsid w:val="00A430FF"/>
    <w:rsid w:val="00A45D89"/>
    <w:rsid w:val="00A46FF9"/>
    <w:rsid w:val="00A472B9"/>
    <w:rsid w:val="00A473A0"/>
    <w:rsid w:val="00A50FFB"/>
    <w:rsid w:val="00A52C7E"/>
    <w:rsid w:val="00A53090"/>
    <w:rsid w:val="00A531E9"/>
    <w:rsid w:val="00A54B42"/>
    <w:rsid w:val="00A55048"/>
    <w:rsid w:val="00A569FF"/>
    <w:rsid w:val="00A57647"/>
    <w:rsid w:val="00A602D5"/>
    <w:rsid w:val="00A63B1D"/>
    <w:rsid w:val="00A64743"/>
    <w:rsid w:val="00A64D98"/>
    <w:rsid w:val="00A65091"/>
    <w:rsid w:val="00A655AD"/>
    <w:rsid w:val="00A66186"/>
    <w:rsid w:val="00A67B5A"/>
    <w:rsid w:val="00A67CCF"/>
    <w:rsid w:val="00A7028A"/>
    <w:rsid w:val="00A70845"/>
    <w:rsid w:val="00A708F9"/>
    <w:rsid w:val="00A70A8A"/>
    <w:rsid w:val="00A717FE"/>
    <w:rsid w:val="00A72AF7"/>
    <w:rsid w:val="00A72BFC"/>
    <w:rsid w:val="00A7450F"/>
    <w:rsid w:val="00A745E5"/>
    <w:rsid w:val="00A74623"/>
    <w:rsid w:val="00A76023"/>
    <w:rsid w:val="00A80245"/>
    <w:rsid w:val="00A81C6C"/>
    <w:rsid w:val="00A83DB3"/>
    <w:rsid w:val="00A84D4E"/>
    <w:rsid w:val="00A84F26"/>
    <w:rsid w:val="00A85DFE"/>
    <w:rsid w:val="00A86B74"/>
    <w:rsid w:val="00A872AE"/>
    <w:rsid w:val="00A87D27"/>
    <w:rsid w:val="00A90CF7"/>
    <w:rsid w:val="00A924D1"/>
    <w:rsid w:val="00A9439E"/>
    <w:rsid w:val="00A944AC"/>
    <w:rsid w:val="00A94B8C"/>
    <w:rsid w:val="00A95268"/>
    <w:rsid w:val="00A961D7"/>
    <w:rsid w:val="00A9624B"/>
    <w:rsid w:val="00A9624D"/>
    <w:rsid w:val="00AA1820"/>
    <w:rsid w:val="00AA18DC"/>
    <w:rsid w:val="00AA1E6A"/>
    <w:rsid w:val="00AA2F64"/>
    <w:rsid w:val="00AA331F"/>
    <w:rsid w:val="00AA7349"/>
    <w:rsid w:val="00AA798D"/>
    <w:rsid w:val="00AB02B3"/>
    <w:rsid w:val="00AB1280"/>
    <w:rsid w:val="00AB58BE"/>
    <w:rsid w:val="00AB5B20"/>
    <w:rsid w:val="00AB7454"/>
    <w:rsid w:val="00AC0311"/>
    <w:rsid w:val="00AC0A46"/>
    <w:rsid w:val="00AC2978"/>
    <w:rsid w:val="00AC582A"/>
    <w:rsid w:val="00AC7FC2"/>
    <w:rsid w:val="00AD0A44"/>
    <w:rsid w:val="00AD53CF"/>
    <w:rsid w:val="00AD6301"/>
    <w:rsid w:val="00AD71FD"/>
    <w:rsid w:val="00AE08B8"/>
    <w:rsid w:val="00AE24C6"/>
    <w:rsid w:val="00AE271B"/>
    <w:rsid w:val="00AE2C96"/>
    <w:rsid w:val="00AE2E8A"/>
    <w:rsid w:val="00AE6407"/>
    <w:rsid w:val="00AE676D"/>
    <w:rsid w:val="00AE68E8"/>
    <w:rsid w:val="00AE6929"/>
    <w:rsid w:val="00AE72A2"/>
    <w:rsid w:val="00AE7EDA"/>
    <w:rsid w:val="00AF00CD"/>
    <w:rsid w:val="00AF0810"/>
    <w:rsid w:val="00AF0DBE"/>
    <w:rsid w:val="00AF103E"/>
    <w:rsid w:val="00AF2C90"/>
    <w:rsid w:val="00AF4354"/>
    <w:rsid w:val="00AF48B5"/>
    <w:rsid w:val="00AF5636"/>
    <w:rsid w:val="00AF580B"/>
    <w:rsid w:val="00AF6991"/>
    <w:rsid w:val="00B034DE"/>
    <w:rsid w:val="00B038A6"/>
    <w:rsid w:val="00B04123"/>
    <w:rsid w:val="00B0492B"/>
    <w:rsid w:val="00B04BFC"/>
    <w:rsid w:val="00B04F9E"/>
    <w:rsid w:val="00B05E25"/>
    <w:rsid w:val="00B06031"/>
    <w:rsid w:val="00B0632E"/>
    <w:rsid w:val="00B1077B"/>
    <w:rsid w:val="00B12DE4"/>
    <w:rsid w:val="00B15E8A"/>
    <w:rsid w:val="00B16194"/>
    <w:rsid w:val="00B16B5B"/>
    <w:rsid w:val="00B22352"/>
    <w:rsid w:val="00B25112"/>
    <w:rsid w:val="00B26179"/>
    <w:rsid w:val="00B27703"/>
    <w:rsid w:val="00B31077"/>
    <w:rsid w:val="00B3387D"/>
    <w:rsid w:val="00B33962"/>
    <w:rsid w:val="00B339B3"/>
    <w:rsid w:val="00B343C9"/>
    <w:rsid w:val="00B362E4"/>
    <w:rsid w:val="00B3698C"/>
    <w:rsid w:val="00B36A31"/>
    <w:rsid w:val="00B40C34"/>
    <w:rsid w:val="00B415D6"/>
    <w:rsid w:val="00B42471"/>
    <w:rsid w:val="00B42D88"/>
    <w:rsid w:val="00B43887"/>
    <w:rsid w:val="00B442B8"/>
    <w:rsid w:val="00B44967"/>
    <w:rsid w:val="00B501A1"/>
    <w:rsid w:val="00B5187A"/>
    <w:rsid w:val="00B55C4F"/>
    <w:rsid w:val="00B569D3"/>
    <w:rsid w:val="00B57F28"/>
    <w:rsid w:val="00B61513"/>
    <w:rsid w:val="00B65342"/>
    <w:rsid w:val="00B663C9"/>
    <w:rsid w:val="00B67492"/>
    <w:rsid w:val="00B67E32"/>
    <w:rsid w:val="00B67FD5"/>
    <w:rsid w:val="00B67FDA"/>
    <w:rsid w:val="00B718DA"/>
    <w:rsid w:val="00B74403"/>
    <w:rsid w:val="00B76F61"/>
    <w:rsid w:val="00B77B46"/>
    <w:rsid w:val="00B810C4"/>
    <w:rsid w:val="00B81418"/>
    <w:rsid w:val="00B8175F"/>
    <w:rsid w:val="00B82A72"/>
    <w:rsid w:val="00B82FF4"/>
    <w:rsid w:val="00B846B5"/>
    <w:rsid w:val="00B87A42"/>
    <w:rsid w:val="00B9194F"/>
    <w:rsid w:val="00B919DE"/>
    <w:rsid w:val="00B935D0"/>
    <w:rsid w:val="00B93AB1"/>
    <w:rsid w:val="00B93B37"/>
    <w:rsid w:val="00B94EFA"/>
    <w:rsid w:val="00B9502D"/>
    <w:rsid w:val="00B95200"/>
    <w:rsid w:val="00B95256"/>
    <w:rsid w:val="00B975F6"/>
    <w:rsid w:val="00BA1C91"/>
    <w:rsid w:val="00BA2BD9"/>
    <w:rsid w:val="00BA2EB5"/>
    <w:rsid w:val="00BA370C"/>
    <w:rsid w:val="00BA6A43"/>
    <w:rsid w:val="00BB266A"/>
    <w:rsid w:val="00BB4657"/>
    <w:rsid w:val="00BB4DA6"/>
    <w:rsid w:val="00BB5451"/>
    <w:rsid w:val="00BB61B0"/>
    <w:rsid w:val="00BC0A4E"/>
    <w:rsid w:val="00BC1473"/>
    <w:rsid w:val="00BC4DDB"/>
    <w:rsid w:val="00BC5C91"/>
    <w:rsid w:val="00BC6CFF"/>
    <w:rsid w:val="00BC7178"/>
    <w:rsid w:val="00BD1233"/>
    <w:rsid w:val="00BD1E43"/>
    <w:rsid w:val="00BD3F9B"/>
    <w:rsid w:val="00BD4284"/>
    <w:rsid w:val="00BD490B"/>
    <w:rsid w:val="00BD54C9"/>
    <w:rsid w:val="00BD5750"/>
    <w:rsid w:val="00BD587E"/>
    <w:rsid w:val="00BD58C5"/>
    <w:rsid w:val="00BD5C7D"/>
    <w:rsid w:val="00BE15AA"/>
    <w:rsid w:val="00BE1FE3"/>
    <w:rsid w:val="00BF0FBB"/>
    <w:rsid w:val="00BF1600"/>
    <w:rsid w:val="00BF1611"/>
    <w:rsid w:val="00BF3787"/>
    <w:rsid w:val="00BF55C5"/>
    <w:rsid w:val="00BF637F"/>
    <w:rsid w:val="00BF6B79"/>
    <w:rsid w:val="00BF6C0A"/>
    <w:rsid w:val="00C022FB"/>
    <w:rsid w:val="00C0328E"/>
    <w:rsid w:val="00C0526C"/>
    <w:rsid w:val="00C05A56"/>
    <w:rsid w:val="00C06345"/>
    <w:rsid w:val="00C138FA"/>
    <w:rsid w:val="00C1419F"/>
    <w:rsid w:val="00C141D0"/>
    <w:rsid w:val="00C20F7F"/>
    <w:rsid w:val="00C22D66"/>
    <w:rsid w:val="00C242E6"/>
    <w:rsid w:val="00C247E3"/>
    <w:rsid w:val="00C24B06"/>
    <w:rsid w:val="00C26B44"/>
    <w:rsid w:val="00C32BF0"/>
    <w:rsid w:val="00C34361"/>
    <w:rsid w:val="00C35F13"/>
    <w:rsid w:val="00C36CA4"/>
    <w:rsid w:val="00C37833"/>
    <w:rsid w:val="00C4132F"/>
    <w:rsid w:val="00C42035"/>
    <w:rsid w:val="00C4485C"/>
    <w:rsid w:val="00C47854"/>
    <w:rsid w:val="00C47F76"/>
    <w:rsid w:val="00C51114"/>
    <w:rsid w:val="00C51718"/>
    <w:rsid w:val="00C5281F"/>
    <w:rsid w:val="00C55212"/>
    <w:rsid w:val="00C56924"/>
    <w:rsid w:val="00C56A9C"/>
    <w:rsid w:val="00C6075D"/>
    <w:rsid w:val="00C60859"/>
    <w:rsid w:val="00C65263"/>
    <w:rsid w:val="00C659B9"/>
    <w:rsid w:val="00C72BC7"/>
    <w:rsid w:val="00C73B4B"/>
    <w:rsid w:val="00C742B8"/>
    <w:rsid w:val="00C74AC9"/>
    <w:rsid w:val="00C77235"/>
    <w:rsid w:val="00C774A2"/>
    <w:rsid w:val="00C80BC2"/>
    <w:rsid w:val="00C81586"/>
    <w:rsid w:val="00C82930"/>
    <w:rsid w:val="00C82E30"/>
    <w:rsid w:val="00C84A4F"/>
    <w:rsid w:val="00C84F5C"/>
    <w:rsid w:val="00C91160"/>
    <w:rsid w:val="00C92066"/>
    <w:rsid w:val="00C94A94"/>
    <w:rsid w:val="00C951BF"/>
    <w:rsid w:val="00C9539A"/>
    <w:rsid w:val="00C95F66"/>
    <w:rsid w:val="00CA0964"/>
    <w:rsid w:val="00CA1AED"/>
    <w:rsid w:val="00CA26FD"/>
    <w:rsid w:val="00CA298C"/>
    <w:rsid w:val="00CA6FA2"/>
    <w:rsid w:val="00CA76A5"/>
    <w:rsid w:val="00CA787D"/>
    <w:rsid w:val="00CA79CF"/>
    <w:rsid w:val="00CA79D4"/>
    <w:rsid w:val="00CA7D87"/>
    <w:rsid w:val="00CA7E83"/>
    <w:rsid w:val="00CB0DFE"/>
    <w:rsid w:val="00CB1090"/>
    <w:rsid w:val="00CB24A7"/>
    <w:rsid w:val="00CB26CF"/>
    <w:rsid w:val="00CB4005"/>
    <w:rsid w:val="00CB4BAB"/>
    <w:rsid w:val="00CB5686"/>
    <w:rsid w:val="00CB5B54"/>
    <w:rsid w:val="00CB787D"/>
    <w:rsid w:val="00CB7A58"/>
    <w:rsid w:val="00CC0022"/>
    <w:rsid w:val="00CC1355"/>
    <w:rsid w:val="00CC1A91"/>
    <w:rsid w:val="00CC25C8"/>
    <w:rsid w:val="00CC5EA3"/>
    <w:rsid w:val="00CC78D9"/>
    <w:rsid w:val="00CC79F0"/>
    <w:rsid w:val="00CD2A7B"/>
    <w:rsid w:val="00CD4169"/>
    <w:rsid w:val="00CD4D6C"/>
    <w:rsid w:val="00CD5B97"/>
    <w:rsid w:val="00CD5E78"/>
    <w:rsid w:val="00CD63C5"/>
    <w:rsid w:val="00CD67F1"/>
    <w:rsid w:val="00CE29A5"/>
    <w:rsid w:val="00CE60C0"/>
    <w:rsid w:val="00CE6AA8"/>
    <w:rsid w:val="00CE7DB9"/>
    <w:rsid w:val="00CE7EFF"/>
    <w:rsid w:val="00CF0E8F"/>
    <w:rsid w:val="00CF2DD7"/>
    <w:rsid w:val="00CF4918"/>
    <w:rsid w:val="00CF5F8A"/>
    <w:rsid w:val="00CF74AA"/>
    <w:rsid w:val="00CF7A50"/>
    <w:rsid w:val="00CF7FCB"/>
    <w:rsid w:val="00D002A1"/>
    <w:rsid w:val="00D005D6"/>
    <w:rsid w:val="00D026E9"/>
    <w:rsid w:val="00D03DAA"/>
    <w:rsid w:val="00D047A2"/>
    <w:rsid w:val="00D05624"/>
    <w:rsid w:val="00D073A7"/>
    <w:rsid w:val="00D079B1"/>
    <w:rsid w:val="00D07C86"/>
    <w:rsid w:val="00D1030A"/>
    <w:rsid w:val="00D10D66"/>
    <w:rsid w:val="00D111C8"/>
    <w:rsid w:val="00D11592"/>
    <w:rsid w:val="00D121EF"/>
    <w:rsid w:val="00D12870"/>
    <w:rsid w:val="00D216A9"/>
    <w:rsid w:val="00D22436"/>
    <w:rsid w:val="00D225EA"/>
    <w:rsid w:val="00D22A93"/>
    <w:rsid w:val="00D2358A"/>
    <w:rsid w:val="00D26B83"/>
    <w:rsid w:val="00D27137"/>
    <w:rsid w:val="00D31D5A"/>
    <w:rsid w:val="00D347B8"/>
    <w:rsid w:val="00D3555C"/>
    <w:rsid w:val="00D3668F"/>
    <w:rsid w:val="00D37E78"/>
    <w:rsid w:val="00D40123"/>
    <w:rsid w:val="00D4095B"/>
    <w:rsid w:val="00D4136B"/>
    <w:rsid w:val="00D41497"/>
    <w:rsid w:val="00D4271C"/>
    <w:rsid w:val="00D42A21"/>
    <w:rsid w:val="00D43715"/>
    <w:rsid w:val="00D448A9"/>
    <w:rsid w:val="00D45730"/>
    <w:rsid w:val="00D46325"/>
    <w:rsid w:val="00D4668B"/>
    <w:rsid w:val="00D470D6"/>
    <w:rsid w:val="00D521E7"/>
    <w:rsid w:val="00D52F89"/>
    <w:rsid w:val="00D5386B"/>
    <w:rsid w:val="00D543D8"/>
    <w:rsid w:val="00D57EDB"/>
    <w:rsid w:val="00D57F55"/>
    <w:rsid w:val="00D600AB"/>
    <w:rsid w:val="00D62EB2"/>
    <w:rsid w:val="00D63976"/>
    <w:rsid w:val="00D6561D"/>
    <w:rsid w:val="00D659CE"/>
    <w:rsid w:val="00D679C3"/>
    <w:rsid w:val="00D701C4"/>
    <w:rsid w:val="00D70A76"/>
    <w:rsid w:val="00D725C6"/>
    <w:rsid w:val="00D72E85"/>
    <w:rsid w:val="00D737A0"/>
    <w:rsid w:val="00D754EC"/>
    <w:rsid w:val="00D75EED"/>
    <w:rsid w:val="00D77E78"/>
    <w:rsid w:val="00D819C1"/>
    <w:rsid w:val="00D82273"/>
    <w:rsid w:val="00D8342E"/>
    <w:rsid w:val="00D83D44"/>
    <w:rsid w:val="00D85110"/>
    <w:rsid w:val="00D87052"/>
    <w:rsid w:val="00D874B2"/>
    <w:rsid w:val="00D874DC"/>
    <w:rsid w:val="00D90708"/>
    <w:rsid w:val="00D90713"/>
    <w:rsid w:val="00D907D3"/>
    <w:rsid w:val="00D91A97"/>
    <w:rsid w:val="00D9216D"/>
    <w:rsid w:val="00D92AB1"/>
    <w:rsid w:val="00D92EE0"/>
    <w:rsid w:val="00D951BB"/>
    <w:rsid w:val="00D97406"/>
    <w:rsid w:val="00DA000E"/>
    <w:rsid w:val="00DA2F1D"/>
    <w:rsid w:val="00DA3B35"/>
    <w:rsid w:val="00DA506A"/>
    <w:rsid w:val="00DA519B"/>
    <w:rsid w:val="00DA54A4"/>
    <w:rsid w:val="00DA5B30"/>
    <w:rsid w:val="00DA6923"/>
    <w:rsid w:val="00DA7244"/>
    <w:rsid w:val="00DA75E0"/>
    <w:rsid w:val="00DB01B8"/>
    <w:rsid w:val="00DB0EA5"/>
    <w:rsid w:val="00DB43CB"/>
    <w:rsid w:val="00DB53D9"/>
    <w:rsid w:val="00DB7F9B"/>
    <w:rsid w:val="00DC2084"/>
    <w:rsid w:val="00DC4BDD"/>
    <w:rsid w:val="00DC5DB7"/>
    <w:rsid w:val="00DD0626"/>
    <w:rsid w:val="00DD2069"/>
    <w:rsid w:val="00DD22BC"/>
    <w:rsid w:val="00DD34A7"/>
    <w:rsid w:val="00DD5050"/>
    <w:rsid w:val="00DD524B"/>
    <w:rsid w:val="00DD7123"/>
    <w:rsid w:val="00DE79AE"/>
    <w:rsid w:val="00DF081B"/>
    <w:rsid w:val="00DF1200"/>
    <w:rsid w:val="00DF4C6B"/>
    <w:rsid w:val="00DF5653"/>
    <w:rsid w:val="00DF613D"/>
    <w:rsid w:val="00DF647B"/>
    <w:rsid w:val="00DF76B5"/>
    <w:rsid w:val="00E00334"/>
    <w:rsid w:val="00E058D0"/>
    <w:rsid w:val="00E07069"/>
    <w:rsid w:val="00E0742E"/>
    <w:rsid w:val="00E07E10"/>
    <w:rsid w:val="00E10211"/>
    <w:rsid w:val="00E10C67"/>
    <w:rsid w:val="00E11649"/>
    <w:rsid w:val="00E1210E"/>
    <w:rsid w:val="00E1283F"/>
    <w:rsid w:val="00E12D65"/>
    <w:rsid w:val="00E15205"/>
    <w:rsid w:val="00E15414"/>
    <w:rsid w:val="00E16171"/>
    <w:rsid w:val="00E1796F"/>
    <w:rsid w:val="00E250D2"/>
    <w:rsid w:val="00E2719B"/>
    <w:rsid w:val="00E30DEB"/>
    <w:rsid w:val="00E32A5E"/>
    <w:rsid w:val="00E32C27"/>
    <w:rsid w:val="00E32DF9"/>
    <w:rsid w:val="00E34B42"/>
    <w:rsid w:val="00E42E38"/>
    <w:rsid w:val="00E430C7"/>
    <w:rsid w:val="00E43303"/>
    <w:rsid w:val="00E43892"/>
    <w:rsid w:val="00E43906"/>
    <w:rsid w:val="00E44A9B"/>
    <w:rsid w:val="00E45559"/>
    <w:rsid w:val="00E47AF8"/>
    <w:rsid w:val="00E47D43"/>
    <w:rsid w:val="00E51C34"/>
    <w:rsid w:val="00E53BB7"/>
    <w:rsid w:val="00E5473A"/>
    <w:rsid w:val="00E5486B"/>
    <w:rsid w:val="00E55698"/>
    <w:rsid w:val="00E57C47"/>
    <w:rsid w:val="00E57C72"/>
    <w:rsid w:val="00E6022C"/>
    <w:rsid w:val="00E61ABA"/>
    <w:rsid w:val="00E634F4"/>
    <w:rsid w:val="00E639FE"/>
    <w:rsid w:val="00E669E3"/>
    <w:rsid w:val="00E67935"/>
    <w:rsid w:val="00E70AC0"/>
    <w:rsid w:val="00E7190C"/>
    <w:rsid w:val="00E72736"/>
    <w:rsid w:val="00E73776"/>
    <w:rsid w:val="00E73E9B"/>
    <w:rsid w:val="00E740C1"/>
    <w:rsid w:val="00E774C6"/>
    <w:rsid w:val="00E80BCA"/>
    <w:rsid w:val="00E8118C"/>
    <w:rsid w:val="00E82DAB"/>
    <w:rsid w:val="00E84E31"/>
    <w:rsid w:val="00E8647E"/>
    <w:rsid w:val="00E8676E"/>
    <w:rsid w:val="00E871C8"/>
    <w:rsid w:val="00E879C0"/>
    <w:rsid w:val="00E90232"/>
    <w:rsid w:val="00E9089F"/>
    <w:rsid w:val="00E92277"/>
    <w:rsid w:val="00E9309C"/>
    <w:rsid w:val="00E96086"/>
    <w:rsid w:val="00EA1316"/>
    <w:rsid w:val="00EA254E"/>
    <w:rsid w:val="00EA29F0"/>
    <w:rsid w:val="00EA2CAE"/>
    <w:rsid w:val="00EA3492"/>
    <w:rsid w:val="00EA4E0F"/>
    <w:rsid w:val="00EA6129"/>
    <w:rsid w:val="00EA7D2C"/>
    <w:rsid w:val="00EB0648"/>
    <w:rsid w:val="00EB20D0"/>
    <w:rsid w:val="00EB3185"/>
    <w:rsid w:val="00EB75DA"/>
    <w:rsid w:val="00EC43B6"/>
    <w:rsid w:val="00EC517B"/>
    <w:rsid w:val="00EC5E3D"/>
    <w:rsid w:val="00EC67D6"/>
    <w:rsid w:val="00ED3B94"/>
    <w:rsid w:val="00ED58FF"/>
    <w:rsid w:val="00ED61F7"/>
    <w:rsid w:val="00ED7E59"/>
    <w:rsid w:val="00EE0493"/>
    <w:rsid w:val="00EE2155"/>
    <w:rsid w:val="00EE3568"/>
    <w:rsid w:val="00EE3F6B"/>
    <w:rsid w:val="00EE424B"/>
    <w:rsid w:val="00EE4A77"/>
    <w:rsid w:val="00EE4CBB"/>
    <w:rsid w:val="00EE5E61"/>
    <w:rsid w:val="00EE60C2"/>
    <w:rsid w:val="00EF04F8"/>
    <w:rsid w:val="00EF0951"/>
    <w:rsid w:val="00EF1E43"/>
    <w:rsid w:val="00EF1F55"/>
    <w:rsid w:val="00EF36BE"/>
    <w:rsid w:val="00EF3FED"/>
    <w:rsid w:val="00F036E5"/>
    <w:rsid w:val="00F03BE8"/>
    <w:rsid w:val="00F045DD"/>
    <w:rsid w:val="00F051A8"/>
    <w:rsid w:val="00F0596B"/>
    <w:rsid w:val="00F068AA"/>
    <w:rsid w:val="00F06F68"/>
    <w:rsid w:val="00F0702B"/>
    <w:rsid w:val="00F113D8"/>
    <w:rsid w:val="00F14233"/>
    <w:rsid w:val="00F1438C"/>
    <w:rsid w:val="00F14DDB"/>
    <w:rsid w:val="00F16852"/>
    <w:rsid w:val="00F2075E"/>
    <w:rsid w:val="00F224BB"/>
    <w:rsid w:val="00F22F0C"/>
    <w:rsid w:val="00F25516"/>
    <w:rsid w:val="00F27273"/>
    <w:rsid w:val="00F27856"/>
    <w:rsid w:val="00F303A3"/>
    <w:rsid w:val="00F30909"/>
    <w:rsid w:val="00F32B10"/>
    <w:rsid w:val="00F34774"/>
    <w:rsid w:val="00F34C94"/>
    <w:rsid w:val="00F37AF7"/>
    <w:rsid w:val="00F42142"/>
    <w:rsid w:val="00F42487"/>
    <w:rsid w:val="00F424D8"/>
    <w:rsid w:val="00F4302D"/>
    <w:rsid w:val="00F4365D"/>
    <w:rsid w:val="00F457ED"/>
    <w:rsid w:val="00F46B75"/>
    <w:rsid w:val="00F477B2"/>
    <w:rsid w:val="00F47BBD"/>
    <w:rsid w:val="00F50E33"/>
    <w:rsid w:val="00F5275A"/>
    <w:rsid w:val="00F533B4"/>
    <w:rsid w:val="00F546EC"/>
    <w:rsid w:val="00F56131"/>
    <w:rsid w:val="00F602E6"/>
    <w:rsid w:val="00F608EF"/>
    <w:rsid w:val="00F60B96"/>
    <w:rsid w:val="00F62BFE"/>
    <w:rsid w:val="00F63DCA"/>
    <w:rsid w:val="00F64143"/>
    <w:rsid w:val="00F647F8"/>
    <w:rsid w:val="00F6773A"/>
    <w:rsid w:val="00F67B86"/>
    <w:rsid w:val="00F71858"/>
    <w:rsid w:val="00F729AE"/>
    <w:rsid w:val="00F756BF"/>
    <w:rsid w:val="00F76287"/>
    <w:rsid w:val="00F76B71"/>
    <w:rsid w:val="00F77FB6"/>
    <w:rsid w:val="00F807C3"/>
    <w:rsid w:val="00F81D54"/>
    <w:rsid w:val="00F84743"/>
    <w:rsid w:val="00F86CCD"/>
    <w:rsid w:val="00F86F65"/>
    <w:rsid w:val="00F92A12"/>
    <w:rsid w:val="00F93151"/>
    <w:rsid w:val="00F937D9"/>
    <w:rsid w:val="00F95632"/>
    <w:rsid w:val="00F960B4"/>
    <w:rsid w:val="00F97462"/>
    <w:rsid w:val="00FA2335"/>
    <w:rsid w:val="00FA396B"/>
    <w:rsid w:val="00FA3D90"/>
    <w:rsid w:val="00FA3DAB"/>
    <w:rsid w:val="00FA51BA"/>
    <w:rsid w:val="00FA6753"/>
    <w:rsid w:val="00FA70DF"/>
    <w:rsid w:val="00FB2576"/>
    <w:rsid w:val="00FB2885"/>
    <w:rsid w:val="00FB375A"/>
    <w:rsid w:val="00FB46BD"/>
    <w:rsid w:val="00FB647F"/>
    <w:rsid w:val="00FB7FFC"/>
    <w:rsid w:val="00FC1F61"/>
    <w:rsid w:val="00FC2A02"/>
    <w:rsid w:val="00FC442D"/>
    <w:rsid w:val="00FC443B"/>
    <w:rsid w:val="00FC4526"/>
    <w:rsid w:val="00FC5466"/>
    <w:rsid w:val="00FC5B3F"/>
    <w:rsid w:val="00FC67FD"/>
    <w:rsid w:val="00FC6A3A"/>
    <w:rsid w:val="00FD02A4"/>
    <w:rsid w:val="00FD0F50"/>
    <w:rsid w:val="00FD27B2"/>
    <w:rsid w:val="00FD2BC5"/>
    <w:rsid w:val="00FD33FF"/>
    <w:rsid w:val="00FD412B"/>
    <w:rsid w:val="00FD45A0"/>
    <w:rsid w:val="00FD461C"/>
    <w:rsid w:val="00FD6FCE"/>
    <w:rsid w:val="00FD7D10"/>
    <w:rsid w:val="00FE0064"/>
    <w:rsid w:val="00FE0998"/>
    <w:rsid w:val="00FE0B50"/>
    <w:rsid w:val="00FE3FC3"/>
    <w:rsid w:val="00FE509C"/>
    <w:rsid w:val="00FE7EC0"/>
    <w:rsid w:val="00FF084F"/>
    <w:rsid w:val="00FF17FB"/>
    <w:rsid w:val="00FF2B7F"/>
    <w:rsid w:val="00FF3D1D"/>
    <w:rsid w:val="00FF5156"/>
    <w:rsid w:val="00FF5F5C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16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E7DB9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911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1160"/>
  </w:style>
  <w:style w:type="paragraph" w:styleId="a6">
    <w:name w:val="Body Text"/>
    <w:basedOn w:val="a"/>
    <w:rsid w:val="00C91160"/>
    <w:pPr>
      <w:widowControl/>
      <w:suppressAutoHyphens/>
      <w:overflowPunct w:val="0"/>
      <w:jc w:val="center"/>
      <w:textAlignment w:val="baseline"/>
    </w:pPr>
    <w:rPr>
      <w:sz w:val="28"/>
    </w:rPr>
  </w:style>
  <w:style w:type="paragraph" w:styleId="a7">
    <w:name w:val="header"/>
    <w:basedOn w:val="a"/>
    <w:rsid w:val="00E0742E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A06F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Таблицы (моноширинный)"/>
    <w:basedOn w:val="a"/>
    <w:next w:val="a"/>
    <w:rsid w:val="00CE7DB9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E676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AE676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harChar">
    <w:name w:val="Char Char"/>
    <w:basedOn w:val="a"/>
    <w:rsid w:val="00C95F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rsid w:val="00A80245"/>
    <w:rPr>
      <w:color w:val="0000FF"/>
      <w:u w:val="single"/>
    </w:rPr>
  </w:style>
  <w:style w:type="paragraph" w:styleId="ab">
    <w:name w:val="Normal (Web)"/>
    <w:basedOn w:val="a"/>
    <w:uiPriority w:val="99"/>
    <w:rsid w:val="0005398C"/>
    <w:pPr>
      <w:widowControl/>
      <w:autoSpaceDE/>
      <w:autoSpaceDN/>
      <w:adjustRightInd/>
    </w:pPr>
    <w:rPr>
      <w:sz w:val="24"/>
      <w:szCs w:val="24"/>
    </w:rPr>
  </w:style>
  <w:style w:type="paragraph" w:styleId="2">
    <w:name w:val="Body Text 2"/>
    <w:basedOn w:val="a"/>
    <w:rsid w:val="00C36CA4"/>
    <w:pPr>
      <w:spacing w:after="120" w:line="480" w:lineRule="auto"/>
    </w:pPr>
  </w:style>
  <w:style w:type="character" w:styleId="ac">
    <w:name w:val="Strong"/>
    <w:basedOn w:val="a0"/>
    <w:qFormat/>
    <w:rsid w:val="00AB7454"/>
    <w:rPr>
      <w:rFonts w:cs="Times New Roman"/>
      <w:b/>
      <w:bCs/>
    </w:rPr>
  </w:style>
  <w:style w:type="paragraph" w:customStyle="1" w:styleId="ad">
    <w:name w:val="Нормальный (таблица)"/>
    <w:basedOn w:val="a"/>
    <w:next w:val="a"/>
    <w:rsid w:val="00E43303"/>
    <w:pPr>
      <w:jc w:val="both"/>
    </w:pPr>
    <w:rPr>
      <w:rFonts w:ascii="Arial" w:hAnsi="Arial" w:cs="Arial"/>
      <w:sz w:val="24"/>
      <w:szCs w:val="24"/>
    </w:rPr>
  </w:style>
  <w:style w:type="paragraph" w:customStyle="1" w:styleId="basicparagraph">
    <w:name w:val="basicparagraph"/>
    <w:basedOn w:val="a"/>
    <w:rsid w:val="006835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68353A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036C1"/>
  </w:style>
  <w:style w:type="paragraph" w:styleId="ae">
    <w:name w:val="Document Map"/>
    <w:basedOn w:val="a"/>
    <w:semiHidden/>
    <w:rsid w:val="00384B86"/>
    <w:pPr>
      <w:shd w:val="clear" w:color="auto" w:fill="000080"/>
    </w:pPr>
    <w:rPr>
      <w:rFonts w:ascii="Tahoma" w:hAnsi="Tahoma" w:cs="Tahoma"/>
    </w:rPr>
  </w:style>
  <w:style w:type="paragraph" w:styleId="af">
    <w:name w:val="No Spacing"/>
    <w:uiPriority w:val="1"/>
    <w:qFormat/>
    <w:rsid w:val="00A23439"/>
    <w:pPr>
      <w:suppressAutoHyphens/>
    </w:pPr>
    <w:rPr>
      <w:rFonts w:ascii="Calibri" w:eastAsia="SimSun" w:hAnsi="Calibri" w:cs="font369"/>
      <w:kern w:val="1"/>
      <w:sz w:val="22"/>
      <w:szCs w:val="22"/>
      <w:lang w:eastAsia="ar-SA"/>
    </w:rPr>
  </w:style>
  <w:style w:type="paragraph" w:styleId="af0">
    <w:name w:val="List Paragraph"/>
    <w:basedOn w:val="a"/>
    <w:uiPriority w:val="34"/>
    <w:qFormat/>
    <w:rsid w:val="00F37AF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_____Microsoft_Office_Excel_97-20031.xls"/><Relationship Id="rId18" Type="http://schemas.openxmlformats.org/officeDocument/2006/relationships/image" Target="media/image5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4.xls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_____Microsoft_Office_Excel_97-20032.xls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&#1075;&#1086;&#1083;&#1086;&#1074;&#1080;&#1085;&#1086;-&#1072;&#1076;&#1084;.&#1088;&#1092;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3.bin"/><Relationship Id="rId28" Type="http://schemas.openxmlformats.org/officeDocument/2006/relationships/footer" Target="footer4.xml"/><Relationship Id="rId10" Type="http://schemas.openxmlformats.org/officeDocument/2006/relationships/image" Target="media/image1.emf"/><Relationship Id="rId19" Type="http://schemas.openxmlformats.org/officeDocument/2006/relationships/oleObject" Target="embeddings/_____Microsoft_Office_Excel_97-20033.xls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FED4-9CE5-4E2E-8520-2AD0EE78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3778</TotalTime>
  <Pages>15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Grizli777</Company>
  <LinksUpToDate>false</LinksUpToDate>
  <CharactersWithSpaces>36434</CharactersWithSpaces>
  <SharedDoc>false</SharedDoc>
  <HLinks>
    <vt:vector size="6" baseType="variant">
      <vt:variant>
        <vt:i4>6227011</vt:i4>
      </vt:variant>
      <vt:variant>
        <vt:i4>9</vt:i4>
      </vt:variant>
      <vt:variant>
        <vt:i4>0</vt:i4>
      </vt:variant>
      <vt:variant>
        <vt:i4>5</vt:i4>
      </vt:variant>
      <vt:variant>
        <vt:lpwstr>http://головино-адм.рф/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User</dc:creator>
  <cp:lastModifiedBy>Татьяна</cp:lastModifiedBy>
  <cp:revision>150</cp:revision>
  <cp:lastPrinted>2021-03-22T13:02:00Z</cp:lastPrinted>
  <dcterms:created xsi:type="dcterms:W3CDTF">2020-04-20T11:51:00Z</dcterms:created>
  <dcterms:modified xsi:type="dcterms:W3CDTF">2022-05-12T09:40:00Z</dcterms:modified>
</cp:coreProperties>
</file>