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4" w:rsidRDefault="003938C4" w:rsidP="00833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938C4" w:rsidRPr="00356AB0" w:rsidRDefault="003938C4" w:rsidP="00356AB0">
      <w:pPr>
        <w:spacing w:line="240" w:lineRule="auto"/>
        <w:ind w:left="8140"/>
        <w:rPr>
          <w:rFonts w:ascii="Times New Roman" w:hAnsi="Times New Roman" w:cs="Times New Roman"/>
          <w:sz w:val="28"/>
          <w:szCs w:val="28"/>
        </w:rPr>
      </w:pPr>
      <w:r w:rsidRPr="00356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92" w:type="dxa"/>
        <w:tblInd w:w="-106" w:type="dxa"/>
        <w:tblLook w:val="00A0"/>
      </w:tblPr>
      <w:tblGrid>
        <w:gridCol w:w="10173"/>
        <w:gridCol w:w="4819"/>
      </w:tblGrid>
      <w:tr w:rsidR="003938C4" w:rsidRPr="00187CA1">
        <w:tc>
          <w:tcPr>
            <w:tcW w:w="10173" w:type="dxa"/>
          </w:tcPr>
          <w:p w:rsidR="003938C4" w:rsidRPr="00187CA1" w:rsidRDefault="003938C4" w:rsidP="00356AB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938C4" w:rsidRPr="00187CA1" w:rsidRDefault="003938C4" w:rsidP="00187CA1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938C4" w:rsidRPr="00356AB0" w:rsidRDefault="003938C4" w:rsidP="00356AB0">
      <w:pPr>
        <w:spacing w:after="0"/>
        <w:ind w:right="-3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56AB0">
        <w:rPr>
          <w:rFonts w:ascii="Times New Roman" w:hAnsi="Times New Roman" w:cs="Times New Roman"/>
          <w:i/>
          <w:iCs/>
          <w:sz w:val="28"/>
          <w:szCs w:val="28"/>
        </w:rPr>
        <w:t>Объем информации об объектах имущества, находящегося в муниципальной собственности, подлежащего размещению на официальном сайте Головинского сельского поселения в сети «Интернет»</w:t>
      </w:r>
      <w:r w:rsidR="003A4305">
        <w:rPr>
          <w:rFonts w:ascii="Times New Roman" w:hAnsi="Times New Roman" w:cs="Times New Roman"/>
          <w:i/>
          <w:iCs/>
          <w:sz w:val="28"/>
          <w:szCs w:val="28"/>
        </w:rPr>
        <w:t>по состоянию на 01.07.2019г.</w:t>
      </w:r>
    </w:p>
    <w:tbl>
      <w:tblPr>
        <w:tblW w:w="1507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275"/>
        <w:gridCol w:w="1984"/>
        <w:gridCol w:w="2977"/>
        <w:gridCol w:w="2551"/>
        <w:gridCol w:w="1800"/>
        <w:gridCol w:w="1889"/>
        <w:gridCol w:w="1889"/>
      </w:tblGrid>
      <w:tr w:rsidR="003938C4" w:rsidRPr="00187CA1" w:rsidTr="00356AB0">
        <w:trPr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№</w:t>
            </w:r>
          </w:p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833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Балансовая (кадастровая) стоимость, руб.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C4" w:rsidRPr="00187CA1" w:rsidRDefault="003938C4" w:rsidP="00C2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7CA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3938C4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76-76-10/006/2013-177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ДК Головино (2 этажа)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667555,00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76:16:020117:391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р-н,д.Плоски,ул.Центральная,д.24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Баня на 10 мест в д.Плоски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636365,00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76-76—10/019/2012-238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Здание библиотеки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330334,20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 w:rsidT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76:16:020625:333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Здание Воздвиженского Дома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379,5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1319036,00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Здание клуба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1061909,10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76-76-10/019/2012-235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Администрация (старое здание)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748517,70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Колодец канализационный с крышкой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р-н,д.Потапово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Могила летчика ВОВ в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д.Головино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76:16:020616:34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д.Ложкино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76:16:020323: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с.Масальское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76:16:020117: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д.Плоски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д.Шишкино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76:16:020625: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р-н,с.Воздвиженское,ул.Набережн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Обелиск ВОВ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76:16:020214: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76:16:020127: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р-н,с.Прилуки, 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Обелиск ВОВ в с.Прилуки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6220,40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р-н,д.Головино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1595829,81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76:16:020117: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для баскетбола, волейбола и мини-футбола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2171854,94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р-н,д.Головино,ул.Афанасьева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Площадка ж/б под бункер с 8 куб.бункером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104190,35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р-н,д.Заречье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Площадка ж/б под бункер с 8 куб.бункером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61990,00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76:16:19/2000-155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Земля (под домом) д.Ульянкино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4301,0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506442,75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76:16:19/2000-154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20139,00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76:16:020127:460-76/010/2018-1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Нежилое помещение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727744,00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76:16:020127:461-76/010/2018-1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185786,00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76:16:020116:187-76/010/2018-1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76:16:020116:184-76/010/2018-1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46712,00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76:16:020116:185-76/010/2018-1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269584,00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120971,83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76:16:020116:186-76/010/2018-1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35115,62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76:16:020116:182-76/010/2018-1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112092,26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76:16:020116:183-76/010/2018-1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404581,84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76:16:020115:31-76/010/2018-1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р-н,д.Желтино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127827,47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76:16:020115:28-76/010/2018-1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р-н,д.Желтино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387714,58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 ул.Афанасьева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спортивной площадки (корт)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731706,09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76:16:020117:403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 ул.Заречная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спортивной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905886,00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A4305" w:rsidRPr="00356AB0" w:rsidTr="003A4305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разбит на 2 участка по Постановлению Администрации ГСП</w:t>
            </w:r>
          </w:p>
          <w:p w:rsidR="003A4305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58;</w:t>
            </w:r>
          </w:p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76:16:020610:4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A4305" w:rsidRPr="00356AB0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(за интернатом в Головино)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3549839,04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A4305" w:rsidRPr="00356AB0" w:rsidTr="003A4305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4121309,34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76:16:020127:504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Нежилое помещение с.Прилуки (бывшая школа)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213,9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2098975,20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казне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д.Головино на ул.Победы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р-н,д.Константиново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д.Константиново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д.Петряево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д.Петряево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р-н,д.Сумы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д.Сумы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д.Ульянкино, ул.Центральная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д.Ульянкино на ул.Центральная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с. Масальское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с.Воздвиженское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46470,94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с.Климатино ул.Вишневая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с.Климатино ул.Вишневая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46274,88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с.Климатино ул.Тверская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Бункерная площадка на ул.Тверская с.Климатино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76787,92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Вокальная радиоистема с ручным передатчиком и капсюлем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Вокальная радиоистема с ручным передатчиком и капсюлем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13307,00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DVD-рекордер SAMSUNG DVD-HR733 (80Gb/USB)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Автомагнитола PROLOGY DVS-2140 B/R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15780,36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ELECTRO-VOICE ELX215 600W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Акустическая система ELECTRO-VOICE ELX215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Банер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Жесткий диск Toshiba USB 500 Gb,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22691,94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р-н,с.Воздвиженское,ул.Набережнаяд.18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28373,34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26064,00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25382,00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24776,00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34519,00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25798,50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31085,00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Конвектор4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Конвектор5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Микроволновая печь Samsung GE87HR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6688,30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р-н,с.Воздвиженское (пож.ДЕПО)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Мотопомпа DDE PTR 80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Мотопомпа DDE PTR 80 7/0 л/c 1330л/мин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29650,00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 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Мотопомпа KOSNIN SEM-25L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13373,33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Ноутбук HP 350 G1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 люкс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3374,64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2) ViPNet Coordinator HW100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91172,70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Пенал 2П 005+2Ф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Пенал 2П 005+2Ф+2Фс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Принтер  BROTHER DCP-1512R МУФ с лазерной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11136,00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Canon i-SENSYS MF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 Laser 1020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5245,86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 Laser Base MF 3228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 Laser Base MF 3228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 Самсунг МФУ с лазерной печатью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12250,00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CANON i - SENSYS MF4410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CANON PIXMA G1400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9390,00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Проектор Acer  XD1160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27896,00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Пульт микшерный YAMAHA MG124CX-R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Радиосистема головная с гарнитурой PGA31 SHURE BLX14E/P31 K3E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Радиотелефон Panasonic kx-tcd540ru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Радиотелефон Panasonic KX-TG1105RU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Рецепшн цв. бук.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Системный блок Yesso Doka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9979,00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Сосна пушистая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 1600*800 ЛДСП бук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м/к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компьютерный 2С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3445,00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У-2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Стробоскоп ИМЛАЙТ Strobo  Light 1500  1500W лампа  ХОР15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4665,00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 UE55H6203AK "R", 55",3D,FULL HD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Тепловая пушка "TIMBERK" TIH-Q2 9М (9кВт тэн)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2ТЗ (с топом) 2ТП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Узел доступа в составе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74114,37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Узел учёта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Усилитель мощности  ELECTRO-VOICE Q66II 2x600 40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Усилитель мощности EUROSOUND D600 2х300/4ом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9269,00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Факс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6853,60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PANASONIK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PANASONIK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-FT982RU-B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Факсовый аппарат  PANASONIK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7537,46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Фотоаппарат Samsung  WB700  черный (А084С90В402761)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11430,00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 005 с фасадом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 005 с фасадом 2ФК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4680,00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 005 с фасадом 2ФКс 010 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7160,00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2Ш.013+2ФК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2Ш.017+2ФК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2Ш.017+2ФКс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Экран на треноге Elite Screens 213*213 см. напольный рулонный белый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Электродрель Manita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Электрообогреватель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3986,10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Автомобиль TOYОTA COROLLA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834891,67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"Рондо" стол СТ--2-13  1300*800*760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3900,50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Big Dipper эффект зеркального шара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Big Dipper эффект зеркального шара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Брифинг-приставка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3401,70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Велотренажер 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Велотренажер магнитный АС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3738,00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Вибромассажер АМ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Вибромассажер АМ-200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10920,00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Гребной тренажер АR 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10862,00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р-н,д.Воздвиженское,ул.Набережная,д.18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Детский тренажер 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"Крепыш"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Диван "Малютка"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6258,56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Диван угловой б/у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Доска мемориальная из мрамора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Ковролин Kubik Тафт 881 ш.4,0м 230657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3804,03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вратаря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Лестница 3-х секц.*9ст.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7895,00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Магнитная беговая дорожка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Угличский р-н,д.Воздвиженское,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Мягкий модуль  "5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Прочий тренажер АТТ 1045 Total Trainer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р-н,д.Головино,ул.Афанасьева(пож.часть)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р-н,д.Федорково (у Золотова Б.А.)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 РП 18 Ермак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Рондо Стол компьютер.СТ 3-10 левый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4973,50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5419,09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Силовой комплекс АС-3000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Силовой комплекс АСS 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18864,00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Скамья для жима универсальная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7278,00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Скамья для пресса  КВ-101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Скамья для пресса КQ - 101 (Flex)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Стенка "Аграф 15"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19202,40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Стенка "Волжский набор"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12637,77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2800*800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 20-008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4358,00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интеграл правый 2113 "Оскар"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3821,00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3178,10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переговорный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4666,50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3580,70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СТ-1-12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3074,00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письменный (управление)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20-3202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подкатная ТВ-03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с замком 3202 Оскар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ТВ-04 (Рондо)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4712,50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Уголок школьника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3580,20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4094,00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3141,50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КБ-10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7529,14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книжный закрытый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4029,66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3058,16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4158,09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широкий со стеклом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4532,00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SAMSUNG  DVD  R150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4717,00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7177,74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Домик на выгребную яму3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 2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 3 1500W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 500W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3634,80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Конвектор2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Конвектор3 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5452,20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Музыкальный центр Smarp-690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7395,00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р-н,с.Климатино,ул.Школьная,д.2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Конвектор 1500W с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Конвектор6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Конвектор7 2000W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6296,00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 4-х местная Дебют-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Сосна пушистая 2 СП 2,5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р-н,с.Прилуки,ул.Победы,д.6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Сценический 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59300,00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Баян Тула-210 ученический трехрядный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Елка BASA 400-3656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6240,00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Занавес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77885,00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Карниз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14575,00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Котёл пеллетный  "Валдай 50МА2" с пеллетной горелкой РВ14/40ТА2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187000,00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Ноутбук Lenovo IdeaPad G505s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1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10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2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3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Платье концертное с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кокошником 4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5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6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7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8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 с кокошником 9 "Сударушка"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Пульт микшерный BEHRINGER UB1204FX-PRO  Eurorack 4моно, 2стерео, 2aux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Усилитель мощности (2)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р-н,д.Воздвиженское, 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Da-Lite  ModelB  84"*84"/ 213*213, MW,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настенный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Акустическая система  WHARFEDALE SVP-X12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 WHARFEDALE SVP-X12 150W 8Ohm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5540,00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Домик на выгребную яму2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6690,00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1600*800 ЛДСП бук м/к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 У-154-2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 G580 (HD) Pentium B950 (2.1)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19800,00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Конвектор 4 1500W с механическим термостатом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4733,00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Конвектор2 750W с механическим термостатом IP21 389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24756,80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Музыкальный центр LG MCD65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5605,73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 Brother DCP-7057R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(2 )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2.  ALTO  ELVIS15/4  250W AES, 500 W max, 4 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Костюм "Рябинушка"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"Рябинушка"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Деда  Мороза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Котёл пеллетный  "Валдай 50" с пеллетной горелкой ВС 4/35 GCM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181000,00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Пульт микшерный BEHRINGER UB1204FX-PRO 4моно, 2стерео, 2aux, процессор эф.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отопления в ДК Заречье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Усилитель мощности INVOTONE A600 2x300W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12320,00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5350,00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Extensa EX2508-P2TE Pentium N3540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23700,00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Задник для сцены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Занавес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14750,00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Инфракрасный обогреватель EZ217  1,7квт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6555,00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Lenovo G580  15.6 Pentium B960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Секретер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4458,42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 ALTO  ELVIS15/4  300W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Инфракрасный обогреватель EZ336  3,6квт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Карниз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Деда Мороза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Костюм Деда Мороза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Кулисы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Ламбрекен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11625,00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Ламбрикен (занавеска в фойе)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Микрофон SHURE SM58LCE вокальный динамический кардиоидный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4941,00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Набор мебели (стенка б/у)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"Кадриль"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голубое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зеленое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"Народное" синее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8567,00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концертное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Платье с кокошником для хора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Пульт микшерный BEHRINGER UB1622FX-PRO 4моно, 4стерео, блок эффектов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9210,00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голубая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зеленая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Рубашка "Косоворотка" синяя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Секция 4-х местная Дебют-2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Сосна 4АА86-Р60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Усилитель мощности  CROWN XLi1500 450W/4Ohm, 330W/80Ohm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14900,00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 широкий  со  стеклом  85***45*2001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3934,00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Эффект световой  CHAUVLET DMX-1500SO/DJ лампа 24/250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6440,00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Котел универсальный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153985,00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Угличский р-н,с.Воздвиженское,ул.Набережная,д.18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 в комплекте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23756,00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безвозмездном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Пианино "Ноктюрн"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4260,08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Световой прибор2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5049,00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Насос К 8/18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21332,16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Телевизор Рекорд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8158,98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8825,04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Шторы оконные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14012,76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Стеллаж черный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10085,76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Стеллаж с паркетным покрытием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4959,24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р-н,с.Масальское,ул.Молодежная,д.4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Шкаф стенной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8151,84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безвозмездном пользовании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Автомобиль ГАЗ - 32213/80603457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378600,00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Автомобиль Форд "Фокус"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Бензопила 3,1 кВт (без чехла)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Бензотриммер FS-130 SПHL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11352,60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Бензотриммер Stihl FS - 130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15499,00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 (кладбище Головино)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р-н,д.Плоски (кладбище Плоски)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30800,00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 (кладбище Масальское)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29009,00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р-н,д.Котово (кладбище Котово)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29009,00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27300,00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 ТБО (мусоросборник)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Бункер-накопитель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28360,00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Генератор Champion GG7501E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36888,00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Детская игровая площадка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д.Ложкино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 (Ложкино)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429500,00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 (Заречье)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36600,00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 (Прилуки)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 д.Терютино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 (Терютино)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45850,00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"Карандаш 1:3"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р-н,д.Заречье,ул.Заречная,д.3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"Карандаш 1:3" - 2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"Карандаш 1:3"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р-н,с.Прилуки,ул.Победы.6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"Карандаш 1:3"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р-н,с.Климатино,ул Запрудная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(Климатино)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р-н,с.Масальское,д.4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(Масальское)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р-н,д.Ульянкино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(Ульянкино)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р-н,д.Шишкино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(Шишкино)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99990,00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р-н,д.Плоски (кладбище)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Домик на выгребную яму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Дорожное колесо ADA Wheel 100L A00113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Компрессор автомобильный "Катунь-320"-1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Компрессор автомобильный "Катунь-320"-2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3200,00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Косилка КРН-2.1А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р-н,с.Плоски,ул.Лебедева,д.10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Мемориальная доска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7420,00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Мойка HUTER W135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6060,00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Мотокоса ECHO SRM-330ES 0.9кВт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24592,00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Принтер лазерный Kyocera FS-1025MFP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18500,00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 -4,5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CANON CANOSCAN LIDE 120, 2400*4800 dpi, 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4014,08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CANON CANOSCAN LIDE 210 USB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3490,00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Стеллаж У-225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7790,00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Стол У-1 Бук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колесный МТЗ-</w:t>
            </w:r>
            <w:r w:rsidRPr="003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82.1 с прямым бульдозерным отвалом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570000,00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оперативном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Тумба  У-154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3030,00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Шлифмашина угловая ИНТЕРСКОЛ УШМ-180/1800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3620,00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Угличский р-н,д.Головино,ул.Афанасьева,д.18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Экскаватор-погрузчик ЭО-2626-01 (со смещаемой осью копания)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>1270000,00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оперативном управлении</w:t>
            </w:r>
          </w:p>
        </w:tc>
      </w:tr>
      <w:tr w:rsidR="003A4305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Угличский р-н,с.Воздвиженское ул.Набережная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Пожарный шестеренчатый насос НШН-600 без навесного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</w:tr>
      <w:tr w:rsidR="003A4305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Угличский р-н,д.Якутино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 Якутино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A4305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56AB0" w:rsidRDefault="003A4305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</w:t>
            </w:r>
          </w:p>
          <w:p w:rsidR="003A4305" w:rsidRPr="003A4305" w:rsidRDefault="003A4305" w:rsidP="003A43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Угличский р-н,д.Покровские Горки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Бункерная площадка в д. Покровские Горки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Pr="003A4305" w:rsidRDefault="003A4305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05">
              <w:rPr>
                <w:rFonts w:ascii="Times New Roman" w:hAnsi="Times New Roman" w:cs="Times New Roman"/>
                <w:sz w:val="20"/>
                <w:szCs w:val="20"/>
              </w:rPr>
              <w:t>48435,23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05" w:rsidRDefault="003A4305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</w:tr>
      <w:tr w:rsidR="003938C4" w:rsidRPr="00356A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BA4A50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33967830,73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C4" w:rsidRPr="00356AB0" w:rsidRDefault="003938C4" w:rsidP="00356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8C4" w:rsidRPr="00356AB0" w:rsidRDefault="003938C4" w:rsidP="0035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8C4" w:rsidRPr="00356AB0" w:rsidRDefault="00BA4A50" w:rsidP="00BA4A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Соловьева Галина Николаевна (48532)4-62-68</w:t>
      </w:r>
    </w:p>
    <w:sectPr w:rsidR="003938C4" w:rsidRPr="00356AB0" w:rsidSect="00DB06B0"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86" w:rsidRDefault="00974F86">
      <w:r>
        <w:separator/>
      </w:r>
    </w:p>
  </w:endnote>
  <w:endnote w:type="continuationSeparator" w:id="1">
    <w:p w:rsidR="00974F86" w:rsidRDefault="0097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05" w:rsidRDefault="003A4305" w:rsidP="00146D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A50">
      <w:rPr>
        <w:rStyle w:val="a7"/>
        <w:noProof/>
      </w:rPr>
      <w:t>2</w:t>
    </w:r>
    <w:r>
      <w:rPr>
        <w:rStyle w:val="a7"/>
      </w:rPr>
      <w:fldChar w:fldCharType="end"/>
    </w:r>
  </w:p>
  <w:p w:rsidR="003A4305" w:rsidRDefault="003A4305" w:rsidP="00356A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86" w:rsidRDefault="00974F86">
      <w:r>
        <w:separator/>
      </w:r>
    </w:p>
  </w:footnote>
  <w:footnote w:type="continuationSeparator" w:id="1">
    <w:p w:rsidR="00974F86" w:rsidRDefault="0097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F2"/>
    <w:rsid w:val="00035C4D"/>
    <w:rsid w:val="00040ECC"/>
    <w:rsid w:val="00064958"/>
    <w:rsid w:val="00070B27"/>
    <w:rsid w:val="00090A58"/>
    <w:rsid w:val="000F569D"/>
    <w:rsid w:val="00105251"/>
    <w:rsid w:val="00107673"/>
    <w:rsid w:val="001259AC"/>
    <w:rsid w:val="00133F10"/>
    <w:rsid w:val="00146DCF"/>
    <w:rsid w:val="00156D89"/>
    <w:rsid w:val="00157DDC"/>
    <w:rsid w:val="00160576"/>
    <w:rsid w:val="00187CA1"/>
    <w:rsid w:val="001912B1"/>
    <w:rsid w:val="001A1396"/>
    <w:rsid w:val="001A1C06"/>
    <w:rsid w:val="001B47C9"/>
    <w:rsid w:val="001C7BAE"/>
    <w:rsid w:val="002165DF"/>
    <w:rsid w:val="00283510"/>
    <w:rsid w:val="002C147E"/>
    <w:rsid w:val="002C1D0A"/>
    <w:rsid w:val="002D1CF5"/>
    <w:rsid w:val="0030330A"/>
    <w:rsid w:val="00356AB0"/>
    <w:rsid w:val="00363432"/>
    <w:rsid w:val="00370331"/>
    <w:rsid w:val="00370ECE"/>
    <w:rsid w:val="003767E0"/>
    <w:rsid w:val="0038164E"/>
    <w:rsid w:val="003938C4"/>
    <w:rsid w:val="0039507C"/>
    <w:rsid w:val="003A4305"/>
    <w:rsid w:val="003C4A5D"/>
    <w:rsid w:val="003D32E7"/>
    <w:rsid w:val="00411434"/>
    <w:rsid w:val="004124DF"/>
    <w:rsid w:val="004519C4"/>
    <w:rsid w:val="0046289A"/>
    <w:rsid w:val="00481FAC"/>
    <w:rsid w:val="00495A78"/>
    <w:rsid w:val="004A15CC"/>
    <w:rsid w:val="004B41C1"/>
    <w:rsid w:val="004D0F07"/>
    <w:rsid w:val="0050065A"/>
    <w:rsid w:val="0050737A"/>
    <w:rsid w:val="0051253C"/>
    <w:rsid w:val="00591FE1"/>
    <w:rsid w:val="005A1DD2"/>
    <w:rsid w:val="00601349"/>
    <w:rsid w:val="00613E93"/>
    <w:rsid w:val="00615514"/>
    <w:rsid w:val="006436EC"/>
    <w:rsid w:val="006A6748"/>
    <w:rsid w:val="006B2266"/>
    <w:rsid w:val="006C2C8E"/>
    <w:rsid w:val="006E7061"/>
    <w:rsid w:val="00713ED5"/>
    <w:rsid w:val="00747569"/>
    <w:rsid w:val="007768D7"/>
    <w:rsid w:val="007C2A42"/>
    <w:rsid w:val="007C47D9"/>
    <w:rsid w:val="007F131D"/>
    <w:rsid w:val="00827895"/>
    <w:rsid w:val="00833CCC"/>
    <w:rsid w:val="0084158E"/>
    <w:rsid w:val="008455E3"/>
    <w:rsid w:val="00857519"/>
    <w:rsid w:val="00865464"/>
    <w:rsid w:val="008925B7"/>
    <w:rsid w:val="008E4C8D"/>
    <w:rsid w:val="008F2CE8"/>
    <w:rsid w:val="00907306"/>
    <w:rsid w:val="00914081"/>
    <w:rsid w:val="00941278"/>
    <w:rsid w:val="00944C32"/>
    <w:rsid w:val="00974F86"/>
    <w:rsid w:val="009B64FD"/>
    <w:rsid w:val="009C3C49"/>
    <w:rsid w:val="009C6BA1"/>
    <w:rsid w:val="009D5DF2"/>
    <w:rsid w:val="00A54818"/>
    <w:rsid w:val="00AA5635"/>
    <w:rsid w:val="00AD311F"/>
    <w:rsid w:val="00B02465"/>
    <w:rsid w:val="00B1456F"/>
    <w:rsid w:val="00B52EAF"/>
    <w:rsid w:val="00B621FF"/>
    <w:rsid w:val="00B95E5E"/>
    <w:rsid w:val="00BA4A50"/>
    <w:rsid w:val="00BC695A"/>
    <w:rsid w:val="00BD226D"/>
    <w:rsid w:val="00BD6B22"/>
    <w:rsid w:val="00BE19FE"/>
    <w:rsid w:val="00C0308B"/>
    <w:rsid w:val="00C12F4A"/>
    <w:rsid w:val="00C24A53"/>
    <w:rsid w:val="00C361A8"/>
    <w:rsid w:val="00C62A1A"/>
    <w:rsid w:val="00C826E2"/>
    <w:rsid w:val="00CA7663"/>
    <w:rsid w:val="00CC6A3B"/>
    <w:rsid w:val="00CD0D81"/>
    <w:rsid w:val="00D53567"/>
    <w:rsid w:val="00DA0E5F"/>
    <w:rsid w:val="00DB06B0"/>
    <w:rsid w:val="00DB6D61"/>
    <w:rsid w:val="00DC4F87"/>
    <w:rsid w:val="00E64F1B"/>
    <w:rsid w:val="00EC53DD"/>
    <w:rsid w:val="00EC7B83"/>
    <w:rsid w:val="00ED45F2"/>
    <w:rsid w:val="00F00B8F"/>
    <w:rsid w:val="00F06C49"/>
    <w:rsid w:val="00F3264B"/>
    <w:rsid w:val="00F337EF"/>
    <w:rsid w:val="00F6471F"/>
    <w:rsid w:val="00FC2DD7"/>
    <w:rsid w:val="00FC7091"/>
    <w:rsid w:val="00FD4159"/>
    <w:rsid w:val="00FD7C5C"/>
    <w:rsid w:val="00F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C06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1C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1C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1C0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1C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1C06"/>
    <w:rPr>
      <w:rFonts w:ascii="Arial" w:hAnsi="Arial" w:cs="Arial"/>
      <w:b/>
      <w:bCs/>
      <w:sz w:val="26"/>
      <w:szCs w:val="26"/>
    </w:rPr>
  </w:style>
  <w:style w:type="table" w:customStyle="1" w:styleId="11">
    <w:name w:val="Сетка таблицы1"/>
    <w:uiPriority w:val="99"/>
    <w:rsid w:val="009D5DF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9D5DF2"/>
    <w:pPr>
      <w:ind w:left="720"/>
    </w:pPr>
  </w:style>
  <w:style w:type="paragraph" w:styleId="a4">
    <w:name w:val="Normal (Web)"/>
    <w:basedOn w:val="a"/>
    <w:uiPriority w:val="99"/>
    <w:semiHidden/>
    <w:rsid w:val="001A1C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A2C"/>
    <w:rPr>
      <w:rFonts w:cs="Calibri"/>
    </w:rPr>
  </w:style>
  <w:style w:type="character" w:styleId="a7">
    <w:name w:val="page number"/>
    <w:basedOn w:val="a0"/>
    <w:uiPriority w:val="99"/>
    <w:rsid w:val="00356AB0"/>
  </w:style>
  <w:style w:type="table" w:styleId="a8">
    <w:name w:val="Table Grid"/>
    <w:basedOn w:val="a1"/>
    <w:uiPriority w:val="99"/>
    <w:locked/>
    <w:rsid w:val="003A43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463-95C1-4E57-AA41-2BDB9CE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47</Pages>
  <Words>8935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Grizli777</Company>
  <LinksUpToDate>false</LinksUpToDate>
  <CharactersWithSpaces>59746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2019-03-19T10:57:00Z</cp:lastPrinted>
  <dcterms:created xsi:type="dcterms:W3CDTF">2019-03-19T10:44:00Z</dcterms:created>
  <dcterms:modified xsi:type="dcterms:W3CDTF">2019-07-04T06:04:00Z</dcterms:modified>
</cp:coreProperties>
</file>