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CellSpacing w:w="6" w:type="dxa"/>
        <w:tblInd w:w="-684" w:type="dxa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900"/>
      </w:tblGrid>
      <w:tr w:rsidR="0070293D">
        <w:trPr>
          <w:trHeight w:val="1042"/>
          <w:tblCellSpacing w:w="6" w:type="dxa"/>
        </w:trPr>
        <w:tc>
          <w:tcPr>
            <w:tcW w:w="4988" w:type="pct"/>
            <w:vAlign w:val="center"/>
          </w:tcPr>
          <w:p w:rsidR="0070293D" w:rsidRPr="0070293D" w:rsidRDefault="0070293D" w:rsidP="0070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C735E"/>
                <w:sz w:val="9"/>
                <w:szCs w:val="9"/>
              </w:rPr>
            </w:pPr>
            <w:bookmarkStart w:id="0" w:name="_GoBack"/>
            <w:bookmarkEnd w:id="0"/>
          </w:p>
          <w:p w:rsidR="0070293D" w:rsidRPr="0070293D" w:rsidRDefault="0070293D" w:rsidP="0070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C735E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6C735E"/>
                <w:sz w:val="24"/>
                <w:szCs w:val="24"/>
              </w:rPr>
              <w:t>Доклад об осуществлении муниципального земельного контроля</w:t>
            </w:r>
          </w:p>
        </w:tc>
      </w:tr>
      <w:tr w:rsidR="0070293D">
        <w:trPr>
          <w:tblCellSpacing w:w="6" w:type="dxa"/>
        </w:trPr>
        <w:tc>
          <w:tcPr>
            <w:tcW w:w="4988" w:type="pct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70293D" w:rsidRPr="00EA61FF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Доклад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 осуществлении муниципального земельного контроля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на территории </w:t>
            </w:r>
            <w:r w:rsidR="00EA6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поселения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Угличского рай</w:t>
            </w:r>
            <w:r w:rsidR="008F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  Ярославской  области в 2014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Правительства РФ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      </w:r>
            <w:r w:rsidR="00EA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Ярославской области представляет доклад об осуществлении муниципального земельного контроля на территории </w:t>
            </w:r>
            <w:r w:rsidR="00EA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</w:t>
            </w:r>
            <w:r w:rsidR="008F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 Ярославской области в 2014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В доклады включены сведения об организации и проведении муниципального контроля за отчетный год и его эффективности, по следующим разделам: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Состояние нормативно-правового регулирования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 осуществлении муниципального земельного контроля:</w:t>
            </w:r>
          </w:p>
          <w:p w:rsidR="0070293D" w:rsidRPr="0070293D" w:rsidRDefault="00EA61FF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70293D" w:rsidRPr="006B6151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26.12.2008 №294-ФЗ «О защите прав юридических лиц и индивидуальных предпринимателей при осуществлении государственного контроля </w:t>
            </w:r>
            <w:r w:rsidRPr="006B6151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 контроля»;</w:t>
            </w:r>
          </w:p>
          <w:p w:rsidR="00EA61FF" w:rsidRPr="006B6151" w:rsidRDefault="00EA61FF" w:rsidP="00F6633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>-  Административный регламент проведения проверок при осуществлении муниципального контроля на территории Г</w:t>
            </w:r>
            <w:r w:rsidR="006B6151">
              <w:rPr>
                <w:rFonts w:ascii="Times New Roman" w:hAnsi="Times New Roman" w:cs="Times New Roman"/>
                <w:b w:val="0"/>
                <w:color w:val="auto"/>
              </w:rPr>
              <w:t>оловинского сельского поселения</w:t>
            </w: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 xml:space="preserve">, утвержденный Постановлением Администрации Головинского СП от 03.11.2010 №38-а </w:t>
            </w:r>
            <w:r w:rsidR="00491314" w:rsidRPr="006B6151">
              <w:rPr>
                <w:rFonts w:ascii="Times New Roman" w:hAnsi="Times New Roman" w:cs="Times New Roman"/>
                <w:b w:val="0"/>
                <w:color w:val="auto"/>
              </w:rPr>
              <w:t xml:space="preserve">(с изменениями </w:t>
            </w: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>от 03.03.2011№11)</w:t>
            </w:r>
            <w:r w:rsidR="006B6151" w:rsidRPr="006B615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Организация муниципального земельного контроля:</w:t>
            </w:r>
          </w:p>
          <w:p w:rsidR="0070293D" w:rsidRPr="006B6151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сведения об организационной структуре и системе управления органов муниципального контроля: в соответствии с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Административным регламентом проведения проверок при осуществлении муниципального контроля на территории Г</w:t>
            </w:r>
            <w:r w:rsidR="006B6151" w:rsidRPr="006B6151">
              <w:rPr>
                <w:rFonts w:ascii="Times New Roman" w:hAnsi="Times New Roman" w:cs="Times New Roman"/>
                <w:sz w:val="24"/>
                <w:szCs w:val="24"/>
              </w:rPr>
              <w:t>оловинского сельского поселения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утвержденный Постановлением Администрации Головинского СП от 03.11.2010 №38-а </w:t>
            </w:r>
            <w:r w:rsidR="006B6151" w:rsidRPr="006B6151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от 03.03.2011№11), 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земельный контроль за использованием земель на территории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Угличского района Ярославской области осуществляется администрацией поселения, на основ</w:t>
            </w:r>
            <w:r w:rsidR="006B6151"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постановления А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  Ярославской области.</w:t>
            </w:r>
          </w:p>
          <w:p w:rsidR="0070293D" w:rsidRPr="0070293D" w:rsidRDefault="0070293D" w:rsidP="00F6633A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перечень и описание основных и вспомогательных (обеспечительных) функций: Администрация </w:t>
            </w:r>
            <w:r w:rsidR="00A87526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осуществляет муниципальный земельный контроль за: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соблюдением земельного законодательства за использованием земель на территории  </w:t>
            </w:r>
            <w:r w:rsidR="00A87526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 Ярославской области;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устанавливающих право на землю;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предоставлением достоверных сведений о состоянии земель;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своевременным выполнением землепользователями обязанностей по приведению земель в состояние, пригодное для использования по целевому назначению;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использованием земель по целевому назначению;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своевременным и качественным выполнением обязательных мероприятий по улучшению земель, охране от загрязнения, захламления и по предотвращению других процессов, ухудшающих качественное состояние земель, вызывающих их деградацию;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выполнением требований по предотвращению уничтожения, самовольного снятия перемещения плодородного слоя почвы, а также порчи земли в результате нарушения правил обращения с ядохимикатами или иными опасными для здоровья людей и окружающей среды веществами и отходами производства и потребления;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наличием и сохранностью межевых знаков границ земельных участков;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своевременным внесением арендной платы за пользование земельным участком;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выполнением иных требований земельного законодательства по вопросам использования земель.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наименования и реквизиты нормативных правовых актов, регламентирующих порядок исполнения указанных функций: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Нормативно-правовыми актами, являющимися основаниями для исполнения функций муниципального земельного контроля на территории </w:t>
            </w:r>
            <w:r w:rsidR="001C4C39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 Ярославской области, являются: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4C39" w:rsidRPr="001C4C3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проведения проверок при осуществлении муниципального контроля на территории Головинского сельского поселения, утвержденный Постановлением Администрации Головинского СП от 03.11.2010 №38-а (с изменениями от 03.03.2011№11);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муниципальный земельный контроль за использованием земель на территории </w:t>
            </w:r>
            <w:r w:rsidR="00F6633A" w:rsidRPr="001C4C39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Ярославской области может осуществляться во взаимодействии и по согласованию с прокуратурой Угличского муниципального  района  Ярославской  области.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Финансовое и кадровое обеспечение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государственного контроля (надзора), муниципального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сведения, характеризующие финансовое обеспечение исполнения функций по осуществлению муниципального контроля: в бюджете </w:t>
            </w:r>
            <w:r w:rsidR="007249D5" w:rsidRPr="001C4C39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Ярославской области расходов на осуществление муниципального земельного контроля не предусмотрено;</w:t>
            </w:r>
          </w:p>
          <w:p w:rsidR="0070293D" w:rsidRPr="0070293D" w:rsidRDefault="0070293D" w:rsidP="00F6633A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данные о штатной численности работников органов муниципального контроля, выполняющих функции по контролю: проведение мероприятий по муниципальному земельному контролю осуществляет одна </w:t>
            </w:r>
            <w:r w:rsidRPr="0041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</w:t>
            </w:r>
            <w:r w:rsidR="0072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единица</w:t>
            </w:r>
            <w:r w:rsidR="001F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AFE" w:rsidRPr="00B432C4">
              <w:rPr>
                <w:rFonts w:ascii="Times New Roman" w:hAnsi="Times New Roman" w:cs="Times New Roman"/>
                <w:sz w:val="24"/>
                <w:szCs w:val="24"/>
              </w:rPr>
              <w:t>Консультант Главы  по  земельным и имущественным вопросам - специалист, в должностные обязанности которого входит осуществление муниципального земельного контроля</w:t>
            </w:r>
            <w:r w:rsidR="00B432C4" w:rsidRPr="00B43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сведения о квалификации работников, о мероприятиях по повышению их квалификации: лицо, осуществляющее муниципальные проверки обладает необходимыми знаниями, умениями и навыками для выполнения функций муниципального земельного контроля.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земельному контролю не привлекались.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Проведение муниципального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деятельности:</w:t>
            </w:r>
          </w:p>
          <w:p w:rsidR="0070293D" w:rsidRPr="00F47C1B" w:rsidRDefault="008F755E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2014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администрацией  </w:t>
            </w:r>
            <w:r w:rsidR="0065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проводились</w:t>
            </w:r>
          </w:p>
          <w:p w:rsidR="0070293D" w:rsidRPr="0070293D" w:rsidRDefault="008F755E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2014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эксперты и экспертные организации при проведении мероприятий по контролю не привлекались.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Действия органов муниципального контроля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пресечению нарушений обязательных требований и (или) устранению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последствий таких нарушений - сведения о принятых органами муниципального ко</w:t>
            </w:r>
            <w:r w:rsidR="00CC0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нтроля 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мерах реагирования по фактам выявленных нарушений: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законодательства. При выявлении нарушения земельного законодательства, оформленные в установленном порядке материалы проверки направляются в прокуратуру Угличского муниципального района  Ярославской  области для привлечения нарушителя к административной ответственности, выдачи предписания об устранении нарушения земельного законодательства и контроля за исполнением предписания.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Анализ и оценка эффективности муниципального контроля -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показатели эффективности муниципального контроля и данные их анализа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 основе анализа сведений, содержащихся в отчете об осуществлении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государственного контроля (надзора), а также сведений статистических наблюдений,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характеризующих особенности осуществления государственного контроля (надзора)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соответствующих сферах деятельности: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проведенных внеплановых проверок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проверок, результаты которых были признаны недействительными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привлеченных к административной ответственности физических, должностных и юридических лиц – 0;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общей суммы уплаченных (взысканных) административных штрафов – 0.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Предложения по результатам муниципального контроля</w:t>
            </w:r>
          </w:p>
          <w:p w:rsidR="0070293D" w:rsidRPr="0070293D" w:rsidRDefault="008A6F4E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2014</w:t>
            </w:r>
            <w:r w:rsidR="008F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проведения проверок использования земельных участков юридическими лицами и индивидуальными предпринимателями, в соответствии с которым осуществляется муниципальный контроль за использованием земель </w:t>
            </w:r>
            <w:r w:rsidR="0081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муниципального  района  Ярославской области</w:t>
            </w:r>
            <w:r w:rsidR="008F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составлялся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Глава </w:t>
            </w:r>
            <w:r w:rsidR="008107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сельского поселения </w:t>
            </w: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Угличского муниципального района 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Ярославской области </w:t>
            </w:r>
          </w:p>
          <w:p w:rsidR="0070293D" w:rsidRPr="0070293D" w:rsidRDefault="0081079E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Т.Н</w:t>
            </w:r>
            <w:r w:rsidR="0070293D"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лофеева</w:t>
            </w:r>
          </w:p>
        </w:tc>
      </w:tr>
    </w:tbl>
    <w:p w:rsidR="00F62C0B" w:rsidRDefault="00F62C0B"/>
    <w:sectPr w:rsidR="00F62C0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FB" w:rsidRDefault="003634FB">
      <w:r>
        <w:separator/>
      </w:r>
    </w:p>
  </w:endnote>
  <w:endnote w:type="continuationSeparator" w:id="0">
    <w:p w:rsidR="003634FB" w:rsidRDefault="003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9C" w:rsidRDefault="008C0C9C" w:rsidP="00DB20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C9C" w:rsidRDefault="008C0C9C" w:rsidP="00CE12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9C" w:rsidRDefault="008C0C9C" w:rsidP="00DB20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33F2">
      <w:rPr>
        <w:rStyle w:val="a4"/>
        <w:noProof/>
      </w:rPr>
      <w:t>2</w:t>
    </w:r>
    <w:r>
      <w:rPr>
        <w:rStyle w:val="a4"/>
      </w:rPr>
      <w:fldChar w:fldCharType="end"/>
    </w:r>
  </w:p>
  <w:p w:rsidR="008C0C9C" w:rsidRDefault="008C0C9C" w:rsidP="00CE12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FB" w:rsidRDefault="003634FB">
      <w:r>
        <w:separator/>
      </w:r>
    </w:p>
  </w:footnote>
  <w:footnote w:type="continuationSeparator" w:id="0">
    <w:p w:rsidR="003634FB" w:rsidRDefault="0036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D"/>
    <w:rsid w:val="00000BA6"/>
    <w:rsid w:val="000019AF"/>
    <w:rsid w:val="00003F91"/>
    <w:rsid w:val="00015651"/>
    <w:rsid w:val="00016021"/>
    <w:rsid w:val="000177DB"/>
    <w:rsid w:val="000209E8"/>
    <w:rsid w:val="00023E57"/>
    <w:rsid w:val="000277A9"/>
    <w:rsid w:val="00027FBE"/>
    <w:rsid w:val="00030BC1"/>
    <w:rsid w:val="00030E55"/>
    <w:rsid w:val="00032408"/>
    <w:rsid w:val="000376FA"/>
    <w:rsid w:val="000416A5"/>
    <w:rsid w:val="00050B65"/>
    <w:rsid w:val="0005367D"/>
    <w:rsid w:val="00066A58"/>
    <w:rsid w:val="00067479"/>
    <w:rsid w:val="00070C87"/>
    <w:rsid w:val="00071C58"/>
    <w:rsid w:val="000746C6"/>
    <w:rsid w:val="000853BE"/>
    <w:rsid w:val="000903C2"/>
    <w:rsid w:val="0009320B"/>
    <w:rsid w:val="0009691B"/>
    <w:rsid w:val="000A311E"/>
    <w:rsid w:val="000B4775"/>
    <w:rsid w:val="000B4904"/>
    <w:rsid w:val="000B5CDA"/>
    <w:rsid w:val="000C003D"/>
    <w:rsid w:val="000C6FB5"/>
    <w:rsid w:val="000D07AD"/>
    <w:rsid w:val="000D0CC5"/>
    <w:rsid w:val="000D2903"/>
    <w:rsid w:val="000E5CDE"/>
    <w:rsid w:val="000E64B4"/>
    <w:rsid w:val="000E783B"/>
    <w:rsid w:val="000F3C12"/>
    <w:rsid w:val="000F4773"/>
    <w:rsid w:val="00101185"/>
    <w:rsid w:val="00112878"/>
    <w:rsid w:val="001251D1"/>
    <w:rsid w:val="00132526"/>
    <w:rsid w:val="001414E8"/>
    <w:rsid w:val="0015454C"/>
    <w:rsid w:val="00154E43"/>
    <w:rsid w:val="00155E71"/>
    <w:rsid w:val="001661FD"/>
    <w:rsid w:val="00180965"/>
    <w:rsid w:val="00182CEF"/>
    <w:rsid w:val="00197972"/>
    <w:rsid w:val="00197CC7"/>
    <w:rsid w:val="001A55C4"/>
    <w:rsid w:val="001B1CD9"/>
    <w:rsid w:val="001B6A35"/>
    <w:rsid w:val="001C0F69"/>
    <w:rsid w:val="001C3767"/>
    <w:rsid w:val="001C4C39"/>
    <w:rsid w:val="001F2FD1"/>
    <w:rsid w:val="001F5AFE"/>
    <w:rsid w:val="00202A1E"/>
    <w:rsid w:val="00203BAA"/>
    <w:rsid w:val="00214284"/>
    <w:rsid w:val="00217BC7"/>
    <w:rsid w:val="002423FC"/>
    <w:rsid w:val="002431EF"/>
    <w:rsid w:val="002463F1"/>
    <w:rsid w:val="00247946"/>
    <w:rsid w:val="0026203E"/>
    <w:rsid w:val="002727A7"/>
    <w:rsid w:val="00275284"/>
    <w:rsid w:val="00281521"/>
    <w:rsid w:val="002833C5"/>
    <w:rsid w:val="002A188F"/>
    <w:rsid w:val="002A7E3F"/>
    <w:rsid w:val="002C4425"/>
    <w:rsid w:val="002D175F"/>
    <w:rsid w:val="002D3DA8"/>
    <w:rsid w:val="002E2D95"/>
    <w:rsid w:val="002E799C"/>
    <w:rsid w:val="002F0122"/>
    <w:rsid w:val="002F4D7E"/>
    <w:rsid w:val="003020F9"/>
    <w:rsid w:val="003069ED"/>
    <w:rsid w:val="00315AE9"/>
    <w:rsid w:val="003170D2"/>
    <w:rsid w:val="003227B8"/>
    <w:rsid w:val="00324125"/>
    <w:rsid w:val="00325FA8"/>
    <w:rsid w:val="003354D8"/>
    <w:rsid w:val="0034368D"/>
    <w:rsid w:val="00350AE5"/>
    <w:rsid w:val="00351E64"/>
    <w:rsid w:val="00361417"/>
    <w:rsid w:val="003634FB"/>
    <w:rsid w:val="0036416C"/>
    <w:rsid w:val="00367D6E"/>
    <w:rsid w:val="00372249"/>
    <w:rsid w:val="00372E95"/>
    <w:rsid w:val="00373B05"/>
    <w:rsid w:val="00377C38"/>
    <w:rsid w:val="00390BD1"/>
    <w:rsid w:val="003948D9"/>
    <w:rsid w:val="003A4CF9"/>
    <w:rsid w:val="003A51F7"/>
    <w:rsid w:val="003B4737"/>
    <w:rsid w:val="003B56BE"/>
    <w:rsid w:val="003E0FE3"/>
    <w:rsid w:val="003F076A"/>
    <w:rsid w:val="003F1EBF"/>
    <w:rsid w:val="003F383A"/>
    <w:rsid w:val="003F7CFE"/>
    <w:rsid w:val="004004E6"/>
    <w:rsid w:val="00404AC9"/>
    <w:rsid w:val="00407E74"/>
    <w:rsid w:val="00414823"/>
    <w:rsid w:val="0041498F"/>
    <w:rsid w:val="00415D89"/>
    <w:rsid w:val="0042595C"/>
    <w:rsid w:val="00435D8C"/>
    <w:rsid w:val="004361DB"/>
    <w:rsid w:val="00491314"/>
    <w:rsid w:val="004A2978"/>
    <w:rsid w:val="004A5477"/>
    <w:rsid w:val="004A557C"/>
    <w:rsid w:val="004A757D"/>
    <w:rsid w:val="004B5DBD"/>
    <w:rsid w:val="004B6304"/>
    <w:rsid w:val="004B69D6"/>
    <w:rsid w:val="004C545C"/>
    <w:rsid w:val="004C77B2"/>
    <w:rsid w:val="004D6E13"/>
    <w:rsid w:val="004F13D5"/>
    <w:rsid w:val="004F469A"/>
    <w:rsid w:val="004F7E84"/>
    <w:rsid w:val="005005DB"/>
    <w:rsid w:val="0050232D"/>
    <w:rsid w:val="005052D8"/>
    <w:rsid w:val="00505FED"/>
    <w:rsid w:val="00520524"/>
    <w:rsid w:val="00522454"/>
    <w:rsid w:val="00525633"/>
    <w:rsid w:val="005341B8"/>
    <w:rsid w:val="005370FA"/>
    <w:rsid w:val="00541D2A"/>
    <w:rsid w:val="00542739"/>
    <w:rsid w:val="0054348B"/>
    <w:rsid w:val="005450F4"/>
    <w:rsid w:val="0055444A"/>
    <w:rsid w:val="005546FF"/>
    <w:rsid w:val="00570C96"/>
    <w:rsid w:val="00573A17"/>
    <w:rsid w:val="005948D2"/>
    <w:rsid w:val="005A4A03"/>
    <w:rsid w:val="005C2B15"/>
    <w:rsid w:val="005C6BF3"/>
    <w:rsid w:val="005D0157"/>
    <w:rsid w:val="005D67BF"/>
    <w:rsid w:val="005D79DC"/>
    <w:rsid w:val="005E21AF"/>
    <w:rsid w:val="005E2288"/>
    <w:rsid w:val="005E22A3"/>
    <w:rsid w:val="005E68AD"/>
    <w:rsid w:val="005F0BDA"/>
    <w:rsid w:val="005F1ABD"/>
    <w:rsid w:val="005F2D88"/>
    <w:rsid w:val="00601EEA"/>
    <w:rsid w:val="0061681A"/>
    <w:rsid w:val="006177D0"/>
    <w:rsid w:val="00620707"/>
    <w:rsid w:val="00621A97"/>
    <w:rsid w:val="006275D8"/>
    <w:rsid w:val="00640302"/>
    <w:rsid w:val="006429F9"/>
    <w:rsid w:val="00647290"/>
    <w:rsid w:val="006500FB"/>
    <w:rsid w:val="00653064"/>
    <w:rsid w:val="00653815"/>
    <w:rsid w:val="00654950"/>
    <w:rsid w:val="00661DAB"/>
    <w:rsid w:val="006660BE"/>
    <w:rsid w:val="00670DB0"/>
    <w:rsid w:val="006771A0"/>
    <w:rsid w:val="00677EE0"/>
    <w:rsid w:val="00680454"/>
    <w:rsid w:val="00682433"/>
    <w:rsid w:val="006915C1"/>
    <w:rsid w:val="0069535C"/>
    <w:rsid w:val="0069664F"/>
    <w:rsid w:val="006A16E3"/>
    <w:rsid w:val="006A6F19"/>
    <w:rsid w:val="006B6151"/>
    <w:rsid w:val="006D32D1"/>
    <w:rsid w:val="006F02EB"/>
    <w:rsid w:val="0070293D"/>
    <w:rsid w:val="00703623"/>
    <w:rsid w:val="00703BE0"/>
    <w:rsid w:val="007212BF"/>
    <w:rsid w:val="007249D5"/>
    <w:rsid w:val="00726C89"/>
    <w:rsid w:val="007428B0"/>
    <w:rsid w:val="007442CE"/>
    <w:rsid w:val="007602E0"/>
    <w:rsid w:val="00763F9F"/>
    <w:rsid w:val="007721E8"/>
    <w:rsid w:val="00773B24"/>
    <w:rsid w:val="00786D78"/>
    <w:rsid w:val="00794950"/>
    <w:rsid w:val="007A7A2C"/>
    <w:rsid w:val="007A7A59"/>
    <w:rsid w:val="007A7A6A"/>
    <w:rsid w:val="007B13B4"/>
    <w:rsid w:val="007B418E"/>
    <w:rsid w:val="007B51CF"/>
    <w:rsid w:val="007C0D3B"/>
    <w:rsid w:val="007C6EF0"/>
    <w:rsid w:val="007D0305"/>
    <w:rsid w:val="007D50FF"/>
    <w:rsid w:val="007E52ED"/>
    <w:rsid w:val="007E584D"/>
    <w:rsid w:val="007E676E"/>
    <w:rsid w:val="007E6C6E"/>
    <w:rsid w:val="007E74E8"/>
    <w:rsid w:val="00800985"/>
    <w:rsid w:val="008060DC"/>
    <w:rsid w:val="008066B6"/>
    <w:rsid w:val="0081079E"/>
    <w:rsid w:val="00812093"/>
    <w:rsid w:val="00812247"/>
    <w:rsid w:val="00812B65"/>
    <w:rsid w:val="008226C0"/>
    <w:rsid w:val="008230E5"/>
    <w:rsid w:val="00823133"/>
    <w:rsid w:val="0082700B"/>
    <w:rsid w:val="00830A77"/>
    <w:rsid w:val="00835CDA"/>
    <w:rsid w:val="008410EE"/>
    <w:rsid w:val="00863BF5"/>
    <w:rsid w:val="00863D0B"/>
    <w:rsid w:val="008657C8"/>
    <w:rsid w:val="00866767"/>
    <w:rsid w:val="0087323E"/>
    <w:rsid w:val="00875380"/>
    <w:rsid w:val="00891836"/>
    <w:rsid w:val="008926DE"/>
    <w:rsid w:val="008A247D"/>
    <w:rsid w:val="008A6F4E"/>
    <w:rsid w:val="008B0F38"/>
    <w:rsid w:val="008C0C9C"/>
    <w:rsid w:val="008C1380"/>
    <w:rsid w:val="008C2AD1"/>
    <w:rsid w:val="008C444F"/>
    <w:rsid w:val="008D134D"/>
    <w:rsid w:val="008D5A2F"/>
    <w:rsid w:val="008E1D31"/>
    <w:rsid w:val="008E67F8"/>
    <w:rsid w:val="008E70D0"/>
    <w:rsid w:val="008E78D6"/>
    <w:rsid w:val="008F165B"/>
    <w:rsid w:val="008F2581"/>
    <w:rsid w:val="008F2A66"/>
    <w:rsid w:val="008F4EBF"/>
    <w:rsid w:val="008F755E"/>
    <w:rsid w:val="00901FD1"/>
    <w:rsid w:val="0091322F"/>
    <w:rsid w:val="0092486D"/>
    <w:rsid w:val="00924C6E"/>
    <w:rsid w:val="00926BB1"/>
    <w:rsid w:val="00936914"/>
    <w:rsid w:val="00941CCB"/>
    <w:rsid w:val="009570D8"/>
    <w:rsid w:val="00966F74"/>
    <w:rsid w:val="00967AD8"/>
    <w:rsid w:val="0097348B"/>
    <w:rsid w:val="00981C7A"/>
    <w:rsid w:val="0099124B"/>
    <w:rsid w:val="0099710E"/>
    <w:rsid w:val="009A11E8"/>
    <w:rsid w:val="009A59CB"/>
    <w:rsid w:val="009B3076"/>
    <w:rsid w:val="009B365B"/>
    <w:rsid w:val="009D07E1"/>
    <w:rsid w:val="009D3529"/>
    <w:rsid w:val="009F48C5"/>
    <w:rsid w:val="00A00426"/>
    <w:rsid w:val="00A16AFC"/>
    <w:rsid w:val="00A21EB7"/>
    <w:rsid w:val="00A2469F"/>
    <w:rsid w:val="00A26DB2"/>
    <w:rsid w:val="00A31D05"/>
    <w:rsid w:val="00A56954"/>
    <w:rsid w:val="00A60688"/>
    <w:rsid w:val="00A6316B"/>
    <w:rsid w:val="00A63EBA"/>
    <w:rsid w:val="00A64013"/>
    <w:rsid w:val="00A65B10"/>
    <w:rsid w:val="00A66E2D"/>
    <w:rsid w:val="00A7708F"/>
    <w:rsid w:val="00A84226"/>
    <w:rsid w:val="00A87526"/>
    <w:rsid w:val="00A92219"/>
    <w:rsid w:val="00A9588F"/>
    <w:rsid w:val="00AA11DD"/>
    <w:rsid w:val="00AA2F76"/>
    <w:rsid w:val="00AB14BE"/>
    <w:rsid w:val="00AD2D41"/>
    <w:rsid w:val="00AD589A"/>
    <w:rsid w:val="00AD5A7F"/>
    <w:rsid w:val="00AE4B16"/>
    <w:rsid w:val="00AE732D"/>
    <w:rsid w:val="00AF45E5"/>
    <w:rsid w:val="00AF693F"/>
    <w:rsid w:val="00B00B4A"/>
    <w:rsid w:val="00B16C34"/>
    <w:rsid w:val="00B170F1"/>
    <w:rsid w:val="00B2346A"/>
    <w:rsid w:val="00B352AE"/>
    <w:rsid w:val="00B43000"/>
    <w:rsid w:val="00B432C4"/>
    <w:rsid w:val="00B46397"/>
    <w:rsid w:val="00B613B3"/>
    <w:rsid w:val="00B6402A"/>
    <w:rsid w:val="00B6669B"/>
    <w:rsid w:val="00B7012B"/>
    <w:rsid w:val="00B73A4D"/>
    <w:rsid w:val="00B76933"/>
    <w:rsid w:val="00B8018B"/>
    <w:rsid w:val="00B8381C"/>
    <w:rsid w:val="00B8383C"/>
    <w:rsid w:val="00B85239"/>
    <w:rsid w:val="00BA05A7"/>
    <w:rsid w:val="00BA5BB6"/>
    <w:rsid w:val="00BC3EC1"/>
    <w:rsid w:val="00BC71AC"/>
    <w:rsid w:val="00BC7291"/>
    <w:rsid w:val="00BD228F"/>
    <w:rsid w:val="00BE1028"/>
    <w:rsid w:val="00BE1FBF"/>
    <w:rsid w:val="00BE2C6E"/>
    <w:rsid w:val="00BE71E9"/>
    <w:rsid w:val="00BF1C1C"/>
    <w:rsid w:val="00BF4200"/>
    <w:rsid w:val="00BF42C1"/>
    <w:rsid w:val="00C144A7"/>
    <w:rsid w:val="00C23217"/>
    <w:rsid w:val="00C24D6D"/>
    <w:rsid w:val="00C32A62"/>
    <w:rsid w:val="00C341AE"/>
    <w:rsid w:val="00C37E4C"/>
    <w:rsid w:val="00C469C8"/>
    <w:rsid w:val="00C6080F"/>
    <w:rsid w:val="00C60F5F"/>
    <w:rsid w:val="00C72F0E"/>
    <w:rsid w:val="00C7522B"/>
    <w:rsid w:val="00C765A0"/>
    <w:rsid w:val="00C812C5"/>
    <w:rsid w:val="00C81E13"/>
    <w:rsid w:val="00C8329F"/>
    <w:rsid w:val="00C841BB"/>
    <w:rsid w:val="00C863AC"/>
    <w:rsid w:val="00C8696B"/>
    <w:rsid w:val="00CA0AD2"/>
    <w:rsid w:val="00CA35EB"/>
    <w:rsid w:val="00CA3B7A"/>
    <w:rsid w:val="00CB4E31"/>
    <w:rsid w:val="00CC09F5"/>
    <w:rsid w:val="00CC1970"/>
    <w:rsid w:val="00CC7A6E"/>
    <w:rsid w:val="00CD6123"/>
    <w:rsid w:val="00CD776D"/>
    <w:rsid w:val="00CE1248"/>
    <w:rsid w:val="00CF1B59"/>
    <w:rsid w:val="00CF7D9E"/>
    <w:rsid w:val="00D177B0"/>
    <w:rsid w:val="00D24DA8"/>
    <w:rsid w:val="00D25212"/>
    <w:rsid w:val="00D341DE"/>
    <w:rsid w:val="00D370C4"/>
    <w:rsid w:val="00D37F69"/>
    <w:rsid w:val="00D43CCA"/>
    <w:rsid w:val="00D61BF6"/>
    <w:rsid w:val="00D722B4"/>
    <w:rsid w:val="00D74EE7"/>
    <w:rsid w:val="00D771DA"/>
    <w:rsid w:val="00D826DC"/>
    <w:rsid w:val="00D82AEB"/>
    <w:rsid w:val="00D82B23"/>
    <w:rsid w:val="00D84A1D"/>
    <w:rsid w:val="00D942E0"/>
    <w:rsid w:val="00D975BE"/>
    <w:rsid w:val="00DA07D7"/>
    <w:rsid w:val="00DB209B"/>
    <w:rsid w:val="00DB3977"/>
    <w:rsid w:val="00DC3E3C"/>
    <w:rsid w:val="00DD0B0B"/>
    <w:rsid w:val="00DD159D"/>
    <w:rsid w:val="00DE46CC"/>
    <w:rsid w:val="00DE7A5D"/>
    <w:rsid w:val="00DF4A06"/>
    <w:rsid w:val="00E05FB3"/>
    <w:rsid w:val="00E07EF2"/>
    <w:rsid w:val="00E33693"/>
    <w:rsid w:val="00E3627E"/>
    <w:rsid w:val="00E4322F"/>
    <w:rsid w:val="00E43607"/>
    <w:rsid w:val="00E531C0"/>
    <w:rsid w:val="00E555C7"/>
    <w:rsid w:val="00E7051D"/>
    <w:rsid w:val="00E7259A"/>
    <w:rsid w:val="00E8384F"/>
    <w:rsid w:val="00E92A6E"/>
    <w:rsid w:val="00E943FA"/>
    <w:rsid w:val="00E96AB9"/>
    <w:rsid w:val="00EA61FF"/>
    <w:rsid w:val="00EA647D"/>
    <w:rsid w:val="00EC4679"/>
    <w:rsid w:val="00ED3322"/>
    <w:rsid w:val="00EF3723"/>
    <w:rsid w:val="00EF6C75"/>
    <w:rsid w:val="00EF7203"/>
    <w:rsid w:val="00F02A64"/>
    <w:rsid w:val="00F0792F"/>
    <w:rsid w:val="00F13586"/>
    <w:rsid w:val="00F243ED"/>
    <w:rsid w:val="00F31C18"/>
    <w:rsid w:val="00F3258D"/>
    <w:rsid w:val="00F46038"/>
    <w:rsid w:val="00F47517"/>
    <w:rsid w:val="00F47C1B"/>
    <w:rsid w:val="00F62C0B"/>
    <w:rsid w:val="00F6386A"/>
    <w:rsid w:val="00F6633A"/>
    <w:rsid w:val="00F749E7"/>
    <w:rsid w:val="00F813DE"/>
    <w:rsid w:val="00F82208"/>
    <w:rsid w:val="00F8223D"/>
    <w:rsid w:val="00F84A51"/>
    <w:rsid w:val="00F90DFD"/>
    <w:rsid w:val="00F91166"/>
    <w:rsid w:val="00F93269"/>
    <w:rsid w:val="00F9789D"/>
    <w:rsid w:val="00FA07B5"/>
    <w:rsid w:val="00FA5F81"/>
    <w:rsid w:val="00FB276D"/>
    <w:rsid w:val="00FB349D"/>
    <w:rsid w:val="00FB6642"/>
    <w:rsid w:val="00FC32B9"/>
    <w:rsid w:val="00FC33F2"/>
    <w:rsid w:val="00FD0D64"/>
    <w:rsid w:val="00FD2157"/>
    <w:rsid w:val="00FE3E3E"/>
    <w:rsid w:val="00FE5806"/>
    <w:rsid w:val="00FE767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D4A3-6BEB-4CA0-9B15-EF48FC5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EA61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12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Алёна Викторовна</cp:lastModifiedBy>
  <cp:revision>3</cp:revision>
  <cp:lastPrinted>2013-01-25T05:37:00Z</cp:lastPrinted>
  <dcterms:created xsi:type="dcterms:W3CDTF">2020-01-29T09:32:00Z</dcterms:created>
  <dcterms:modified xsi:type="dcterms:W3CDTF">2020-01-29T09:32:00Z</dcterms:modified>
</cp:coreProperties>
</file>