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7F5D10" w:rsidRDefault="004C6AEB" w:rsidP="004C6AEB">
      <w:pPr>
        <w:jc w:val="center"/>
        <w:rPr>
          <w:b/>
        </w:rPr>
      </w:pPr>
    </w:p>
    <w:p w:rsidR="004C6AEB" w:rsidRPr="008946C8" w:rsidRDefault="004C6AEB" w:rsidP="004C6AEB">
      <w:pPr>
        <w:jc w:val="center"/>
        <w:rPr>
          <w:b/>
          <w:spacing w:val="60"/>
          <w:sz w:val="27"/>
          <w:szCs w:val="27"/>
        </w:rPr>
      </w:pPr>
      <w:r w:rsidRPr="00E512B8">
        <w:t xml:space="preserve"> </w:t>
      </w:r>
      <w:r w:rsidRPr="008946C8">
        <w:rPr>
          <w:b/>
          <w:spacing w:val="60"/>
          <w:sz w:val="27"/>
          <w:szCs w:val="27"/>
        </w:rPr>
        <w:t>РЕШЕНИЕ</w:t>
      </w:r>
    </w:p>
    <w:p w:rsidR="002D1BF1" w:rsidRPr="007F5D10" w:rsidRDefault="002D1BF1" w:rsidP="004C6AEB">
      <w:pPr>
        <w:jc w:val="center"/>
        <w:rPr>
          <w:b/>
          <w:spacing w:val="60"/>
        </w:rPr>
      </w:pPr>
    </w:p>
    <w:p w:rsidR="00C96243" w:rsidRPr="008946C8" w:rsidRDefault="004C6AEB" w:rsidP="004C6AEB">
      <w:pPr>
        <w:tabs>
          <w:tab w:val="left" w:pos="3086"/>
        </w:tabs>
        <w:jc w:val="both"/>
        <w:rPr>
          <w:sz w:val="27"/>
          <w:szCs w:val="27"/>
        </w:rPr>
      </w:pPr>
      <w:r w:rsidRPr="008946C8">
        <w:rPr>
          <w:sz w:val="27"/>
          <w:szCs w:val="27"/>
        </w:rPr>
        <w:t>«</w:t>
      </w:r>
      <w:r w:rsidR="008946C8" w:rsidRPr="008946C8">
        <w:rPr>
          <w:sz w:val="27"/>
          <w:szCs w:val="27"/>
        </w:rPr>
        <w:t>12</w:t>
      </w:r>
      <w:r w:rsidRPr="008946C8">
        <w:rPr>
          <w:sz w:val="27"/>
          <w:szCs w:val="27"/>
        </w:rPr>
        <w:t xml:space="preserve">» </w:t>
      </w:r>
      <w:r w:rsidR="006B0BAD" w:rsidRPr="008946C8">
        <w:rPr>
          <w:sz w:val="27"/>
          <w:szCs w:val="27"/>
        </w:rPr>
        <w:t>июл</w:t>
      </w:r>
      <w:r w:rsidR="004F508B" w:rsidRPr="008946C8">
        <w:rPr>
          <w:sz w:val="27"/>
          <w:szCs w:val="27"/>
        </w:rPr>
        <w:t>я</w:t>
      </w:r>
      <w:r w:rsidRPr="008946C8">
        <w:rPr>
          <w:sz w:val="27"/>
          <w:szCs w:val="27"/>
        </w:rPr>
        <w:t xml:space="preserve"> 20</w:t>
      </w:r>
      <w:r w:rsidR="006B0BAD" w:rsidRPr="008946C8">
        <w:rPr>
          <w:sz w:val="27"/>
          <w:szCs w:val="27"/>
        </w:rPr>
        <w:t>21</w:t>
      </w:r>
      <w:r w:rsidRPr="008946C8">
        <w:rPr>
          <w:sz w:val="27"/>
          <w:szCs w:val="27"/>
        </w:rPr>
        <w:t xml:space="preserve">г.       </w:t>
      </w:r>
      <w:r w:rsidR="00DF1171" w:rsidRPr="008946C8">
        <w:rPr>
          <w:sz w:val="27"/>
          <w:szCs w:val="27"/>
        </w:rPr>
        <w:t xml:space="preserve">  </w:t>
      </w:r>
      <w:r w:rsidRPr="008946C8">
        <w:rPr>
          <w:sz w:val="27"/>
          <w:szCs w:val="27"/>
        </w:rPr>
        <w:t xml:space="preserve">                              </w:t>
      </w:r>
      <w:r w:rsidR="00571BB1" w:rsidRPr="008946C8">
        <w:rPr>
          <w:sz w:val="27"/>
          <w:szCs w:val="27"/>
        </w:rPr>
        <w:t xml:space="preserve">                      </w:t>
      </w:r>
      <w:r w:rsidRPr="008946C8">
        <w:rPr>
          <w:sz w:val="27"/>
          <w:szCs w:val="27"/>
        </w:rPr>
        <w:t xml:space="preserve">   </w:t>
      </w:r>
      <w:r w:rsidR="00DF1171" w:rsidRPr="008946C8">
        <w:rPr>
          <w:sz w:val="27"/>
          <w:szCs w:val="27"/>
        </w:rPr>
        <w:t xml:space="preserve">                   </w:t>
      </w:r>
      <w:r w:rsidR="008946C8" w:rsidRPr="008946C8">
        <w:rPr>
          <w:sz w:val="27"/>
          <w:szCs w:val="27"/>
        </w:rPr>
        <w:t xml:space="preserve">                      </w:t>
      </w:r>
      <w:r w:rsidRPr="008946C8">
        <w:rPr>
          <w:sz w:val="27"/>
          <w:szCs w:val="27"/>
        </w:rPr>
        <w:t>№</w:t>
      </w:r>
      <w:r w:rsidR="008946C8" w:rsidRPr="008946C8">
        <w:rPr>
          <w:sz w:val="27"/>
          <w:szCs w:val="27"/>
        </w:rPr>
        <w:t>5</w:t>
      </w:r>
      <w:r w:rsidR="00C96243" w:rsidRPr="008946C8">
        <w:rPr>
          <w:sz w:val="27"/>
          <w:szCs w:val="27"/>
        </w:rPr>
        <w:t>/</w:t>
      </w:r>
      <w:r w:rsidR="008946C8" w:rsidRPr="008946C8">
        <w:rPr>
          <w:sz w:val="27"/>
          <w:szCs w:val="27"/>
        </w:rPr>
        <w:t>23</w:t>
      </w:r>
    </w:p>
    <w:p w:rsidR="004C6AEB" w:rsidRPr="007F5D10" w:rsidRDefault="004C6AEB" w:rsidP="004C6AEB">
      <w:pPr>
        <w:tabs>
          <w:tab w:val="left" w:pos="3086"/>
        </w:tabs>
        <w:jc w:val="both"/>
      </w:pPr>
    </w:p>
    <w:p w:rsidR="007D520F" w:rsidRPr="008946C8" w:rsidRDefault="008946C8" w:rsidP="007F5D10">
      <w:pPr>
        <w:jc w:val="center"/>
        <w:rPr>
          <w:b/>
          <w:sz w:val="27"/>
          <w:szCs w:val="27"/>
        </w:rPr>
      </w:pPr>
      <w:r w:rsidRPr="008946C8">
        <w:rPr>
          <w:b/>
          <w:sz w:val="27"/>
          <w:szCs w:val="27"/>
        </w:rPr>
        <w:t>Об установлении времени, на которое безвозмездно предоставляются помещения, пригодные для проведения публичных мероприятий в форме собраний и находящиеся в го</w:t>
      </w:r>
      <w:r w:rsidRPr="008946C8">
        <w:rPr>
          <w:b/>
          <w:sz w:val="27"/>
          <w:szCs w:val="27"/>
        </w:rPr>
        <w:t xml:space="preserve">сударственной или муниципальной </w:t>
      </w:r>
      <w:r w:rsidRPr="008946C8">
        <w:rPr>
          <w:b/>
          <w:sz w:val="27"/>
          <w:szCs w:val="27"/>
        </w:rPr>
        <w:t xml:space="preserve">собственности, зарегистрированным кандидатам для встреч с избирателями в период подготовки и проведения выборов </w:t>
      </w:r>
      <w:r w:rsidRPr="008946C8">
        <w:rPr>
          <w:b/>
          <w:sz w:val="27"/>
          <w:szCs w:val="27"/>
        </w:rPr>
        <w:t>депутатов Муниципального Совета Головинского сельского поселения Угличского муниципального района</w:t>
      </w:r>
      <w:r w:rsidRPr="008946C8">
        <w:rPr>
          <w:b/>
          <w:sz w:val="27"/>
          <w:szCs w:val="27"/>
        </w:rPr>
        <w:t xml:space="preserve"> Ярославской области</w:t>
      </w:r>
      <w:r w:rsidRPr="008946C8">
        <w:rPr>
          <w:b/>
          <w:sz w:val="27"/>
          <w:szCs w:val="27"/>
        </w:rPr>
        <w:t xml:space="preserve"> пятого созыва</w:t>
      </w:r>
    </w:p>
    <w:p w:rsidR="00ED5F21" w:rsidRPr="00ED5F21" w:rsidRDefault="00ED5F21" w:rsidP="004445DC">
      <w:pPr>
        <w:spacing w:line="276" w:lineRule="auto"/>
        <w:ind w:firstLine="720"/>
        <w:jc w:val="both"/>
        <w:rPr>
          <w:color w:val="000000"/>
          <w:sz w:val="16"/>
          <w:szCs w:val="16"/>
        </w:rPr>
      </w:pPr>
    </w:p>
    <w:p w:rsidR="007D520F" w:rsidRPr="008946C8" w:rsidRDefault="008946C8" w:rsidP="007F5D10">
      <w:pPr>
        <w:ind w:firstLine="720"/>
        <w:jc w:val="both"/>
        <w:rPr>
          <w:b/>
          <w:color w:val="000000"/>
          <w:sz w:val="27"/>
          <w:szCs w:val="27"/>
        </w:rPr>
      </w:pPr>
      <w:r w:rsidRPr="008946C8">
        <w:rPr>
          <w:sz w:val="27"/>
          <w:szCs w:val="27"/>
        </w:rPr>
        <w:t>В целях обеспечения равных условий при проведении предвыборной агитации посредством агитационных публичных мероприятий зарегистрированным кандидатам в период подготовки и проведения депутатов Муниципального Совета Головинского сельского поселения Угличского муниципального района Ярославской области пятого созыва, в соответствии с пунктом 3.1 статьи 64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FC3A31" w:rsidRPr="008946C8">
        <w:rPr>
          <w:sz w:val="27"/>
          <w:szCs w:val="27"/>
        </w:rPr>
        <w:t xml:space="preserve"> </w:t>
      </w:r>
      <w:r w:rsidR="007D520F" w:rsidRPr="008946C8">
        <w:rPr>
          <w:color w:val="000000"/>
          <w:sz w:val="27"/>
          <w:szCs w:val="27"/>
        </w:rPr>
        <w:t xml:space="preserve">территориальная избирательная комиссия </w:t>
      </w:r>
      <w:r w:rsidR="00ED5F21" w:rsidRPr="008946C8">
        <w:rPr>
          <w:color w:val="000000"/>
          <w:sz w:val="27"/>
          <w:szCs w:val="27"/>
        </w:rPr>
        <w:t>города Углича и Угличского района</w:t>
      </w:r>
    </w:p>
    <w:p w:rsidR="007D520F" w:rsidRPr="00ED5F21" w:rsidRDefault="007D520F" w:rsidP="007D520F">
      <w:pPr>
        <w:spacing w:line="276" w:lineRule="auto"/>
        <w:ind w:firstLine="720"/>
        <w:jc w:val="both"/>
        <w:rPr>
          <w:color w:val="000000"/>
          <w:sz w:val="16"/>
          <w:szCs w:val="16"/>
        </w:rPr>
      </w:pPr>
      <w:r w:rsidRPr="00ED5F21">
        <w:rPr>
          <w:color w:val="000000"/>
          <w:sz w:val="16"/>
          <w:szCs w:val="16"/>
        </w:rPr>
        <w:t xml:space="preserve"> </w:t>
      </w:r>
    </w:p>
    <w:p w:rsidR="007D520F" w:rsidRDefault="007D520F" w:rsidP="007D520F">
      <w:pPr>
        <w:spacing w:line="480" w:lineRule="auto"/>
        <w:jc w:val="both"/>
        <w:rPr>
          <w:color w:val="000000"/>
          <w:sz w:val="28"/>
          <w:szCs w:val="28"/>
        </w:rPr>
      </w:pPr>
      <w:r w:rsidRPr="00E358D5">
        <w:rPr>
          <w:color w:val="000000"/>
          <w:sz w:val="28"/>
          <w:szCs w:val="28"/>
        </w:rPr>
        <w:t xml:space="preserve">РЕШИЛА: </w:t>
      </w:r>
    </w:p>
    <w:p w:rsidR="007D520F" w:rsidRPr="008946C8" w:rsidRDefault="008946C8" w:rsidP="008946C8">
      <w:pPr>
        <w:pStyle w:val="ae"/>
        <w:numPr>
          <w:ilvl w:val="0"/>
          <w:numId w:val="20"/>
        </w:numPr>
        <w:ind w:left="284"/>
        <w:jc w:val="both"/>
        <w:rPr>
          <w:color w:val="000000"/>
          <w:sz w:val="27"/>
          <w:szCs w:val="27"/>
        </w:rPr>
      </w:pPr>
      <w:r w:rsidRPr="008946C8">
        <w:rPr>
          <w:sz w:val="27"/>
          <w:szCs w:val="27"/>
        </w:rPr>
        <w:t>Установить время, на которое безвозмездно предоставляются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зарегистрированным кандидатам для встреч с избирателями в период подготовки и проведения выборов депутатов Муниципального Совета Головинского сельского поселения Угличского муниципального района Ярославской области пятого созыва, продолжительностью не более 60 минут.</w:t>
      </w:r>
    </w:p>
    <w:p w:rsidR="008946C8" w:rsidRPr="008946C8" w:rsidRDefault="008946C8" w:rsidP="008946C8">
      <w:pPr>
        <w:pStyle w:val="ae"/>
        <w:numPr>
          <w:ilvl w:val="0"/>
          <w:numId w:val="20"/>
        </w:numPr>
        <w:ind w:left="284"/>
        <w:jc w:val="both"/>
        <w:rPr>
          <w:color w:val="000000"/>
          <w:sz w:val="27"/>
          <w:szCs w:val="27"/>
        </w:rPr>
      </w:pPr>
      <w:r w:rsidRPr="008946C8">
        <w:rPr>
          <w:color w:val="000000"/>
          <w:sz w:val="27"/>
          <w:szCs w:val="27"/>
        </w:rPr>
        <w:t>Направить настоящее решение в Администрацию Головинского сельского поселения Угличского муниципального района Ярославской области.</w:t>
      </w:r>
    </w:p>
    <w:p w:rsidR="007F5D10" w:rsidRPr="008946C8" w:rsidRDefault="007F5D10" w:rsidP="008946C8">
      <w:pPr>
        <w:pStyle w:val="ae"/>
        <w:numPr>
          <w:ilvl w:val="0"/>
          <w:numId w:val="20"/>
        </w:numPr>
        <w:ind w:left="284"/>
        <w:jc w:val="both"/>
        <w:rPr>
          <w:sz w:val="27"/>
          <w:szCs w:val="27"/>
        </w:rPr>
      </w:pPr>
      <w:r w:rsidRPr="008946C8">
        <w:rPr>
          <w:sz w:val="27"/>
          <w:szCs w:val="27"/>
        </w:rPr>
        <w:t>Опубликовать настоящее решение в «Вестнике Головинского сельского поселения»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7D520F" w:rsidRPr="008946C8" w:rsidRDefault="007F5D10" w:rsidP="008946C8">
      <w:pPr>
        <w:pStyle w:val="ae"/>
        <w:numPr>
          <w:ilvl w:val="0"/>
          <w:numId w:val="20"/>
        </w:numPr>
        <w:ind w:left="284"/>
        <w:jc w:val="both"/>
        <w:rPr>
          <w:color w:val="000000"/>
          <w:sz w:val="27"/>
          <w:szCs w:val="27"/>
        </w:rPr>
      </w:pPr>
      <w:r w:rsidRPr="008946C8">
        <w:rPr>
          <w:color w:val="000000"/>
          <w:sz w:val="27"/>
          <w:szCs w:val="27"/>
        </w:rPr>
        <w:t>Контроль выполнения настоящего решения возложить на</w:t>
      </w:r>
      <w:r w:rsidR="007D520F" w:rsidRPr="008946C8">
        <w:rPr>
          <w:color w:val="000000"/>
          <w:sz w:val="27"/>
          <w:szCs w:val="27"/>
        </w:rPr>
        <w:t xml:space="preserve"> председателя </w:t>
      </w:r>
      <w:r w:rsidRPr="008946C8">
        <w:rPr>
          <w:color w:val="000000"/>
          <w:sz w:val="27"/>
          <w:szCs w:val="27"/>
        </w:rPr>
        <w:t xml:space="preserve">комиссии </w:t>
      </w:r>
      <w:r w:rsidR="008946C8">
        <w:rPr>
          <w:color w:val="000000"/>
          <w:sz w:val="27"/>
          <w:szCs w:val="27"/>
        </w:rPr>
        <w:t>Гурина А. Н</w:t>
      </w:r>
      <w:r w:rsidR="007D520F" w:rsidRPr="008946C8">
        <w:rPr>
          <w:color w:val="000000"/>
          <w:sz w:val="27"/>
          <w:szCs w:val="27"/>
        </w:rPr>
        <w:t xml:space="preserve">. </w:t>
      </w:r>
      <w:bookmarkStart w:id="0" w:name="_GoBack"/>
      <w:bookmarkEnd w:id="0"/>
    </w:p>
    <w:p w:rsidR="00C15A46" w:rsidRPr="008946C8" w:rsidRDefault="00C15A46" w:rsidP="002021EF">
      <w:pPr>
        <w:pStyle w:val="ConsPlusNonformat"/>
        <w:widowControl w:val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6AEB" w:rsidRPr="008946C8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 w:val="27"/>
          <w:szCs w:val="27"/>
        </w:rPr>
      </w:pPr>
      <w:r w:rsidRPr="008946C8">
        <w:rPr>
          <w:rFonts w:ascii="Times New Roman" w:hAnsi="Times New Roman"/>
          <w:b w:val="0"/>
          <w:sz w:val="27"/>
          <w:szCs w:val="27"/>
        </w:rPr>
        <w:t>Председатель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8946C8">
        <w:rPr>
          <w:sz w:val="27"/>
          <w:szCs w:val="27"/>
        </w:rPr>
        <w:t>комиссии</w:t>
      </w:r>
      <w:r w:rsidRPr="008946C8">
        <w:rPr>
          <w:sz w:val="27"/>
          <w:szCs w:val="27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="002D1BF1"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 xml:space="preserve">____________    </w:t>
      </w:r>
      <w:r w:rsidR="002D1BF1" w:rsidRPr="00C15A46">
        <w:rPr>
          <w:sz w:val="28"/>
          <w:szCs w:val="28"/>
        </w:rPr>
        <w:tab/>
      </w:r>
      <w:r w:rsidR="002D1BF1" w:rsidRPr="00C15A46">
        <w:rPr>
          <w:sz w:val="28"/>
          <w:szCs w:val="28"/>
        </w:rPr>
        <w:tab/>
      </w:r>
      <w:r w:rsidR="00054217" w:rsidRPr="00C15A46">
        <w:rPr>
          <w:sz w:val="28"/>
          <w:szCs w:val="28"/>
        </w:rPr>
        <w:t xml:space="preserve"> </w:t>
      </w:r>
      <w:r w:rsidR="00054217" w:rsidRPr="008946C8">
        <w:rPr>
          <w:sz w:val="27"/>
          <w:szCs w:val="27"/>
        </w:rPr>
        <w:t>А.Н. Гурин</w:t>
      </w:r>
    </w:p>
    <w:p w:rsidR="004C6AEB" w:rsidRPr="008946C8" w:rsidRDefault="004C6AEB" w:rsidP="004C6AEB">
      <w:pPr>
        <w:jc w:val="both"/>
        <w:rPr>
          <w:vertAlign w:val="superscript"/>
        </w:rPr>
      </w:pP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8946C8">
        <w:rPr>
          <w:vertAlign w:val="superscript"/>
        </w:rPr>
        <w:t xml:space="preserve"> </w:t>
      </w:r>
      <w:r w:rsidR="00D77E81" w:rsidRPr="008946C8">
        <w:rPr>
          <w:vertAlign w:val="superscript"/>
        </w:rPr>
        <w:t xml:space="preserve">  </w:t>
      </w:r>
      <w:r w:rsidR="0087516A" w:rsidRPr="008946C8">
        <w:rPr>
          <w:vertAlign w:val="superscript"/>
        </w:rPr>
        <w:t xml:space="preserve">    </w:t>
      </w:r>
      <w:r w:rsidR="00D77E81" w:rsidRPr="008946C8">
        <w:rPr>
          <w:vertAlign w:val="superscript"/>
        </w:rPr>
        <w:t xml:space="preserve"> </w:t>
      </w:r>
      <w:r w:rsidR="008946C8">
        <w:rPr>
          <w:vertAlign w:val="superscript"/>
        </w:rPr>
        <w:t xml:space="preserve">  </w:t>
      </w:r>
      <w:r w:rsidR="00054217" w:rsidRPr="008946C8">
        <w:rPr>
          <w:vertAlign w:val="superscript"/>
        </w:rPr>
        <w:t xml:space="preserve"> </w:t>
      </w:r>
      <w:r w:rsidRPr="008946C8">
        <w:rPr>
          <w:vertAlign w:val="superscript"/>
        </w:rPr>
        <w:t xml:space="preserve">(подпись)                                      </w:t>
      </w:r>
      <w:r w:rsidR="002D1BF1" w:rsidRPr="008946C8">
        <w:rPr>
          <w:vertAlign w:val="superscript"/>
        </w:rPr>
        <w:tab/>
        <w:t xml:space="preserve">   </w:t>
      </w:r>
      <w:r w:rsidRPr="008946C8">
        <w:rPr>
          <w:vertAlign w:val="superscript"/>
        </w:rPr>
        <w:t xml:space="preserve"> </w:t>
      </w:r>
    </w:p>
    <w:p w:rsidR="004C6AEB" w:rsidRPr="008946C8" w:rsidRDefault="004C6AEB" w:rsidP="004C6AEB">
      <w:pPr>
        <w:jc w:val="both"/>
        <w:rPr>
          <w:sz w:val="27"/>
          <w:szCs w:val="27"/>
        </w:rPr>
      </w:pPr>
      <w:r w:rsidRPr="008946C8">
        <w:rPr>
          <w:sz w:val="27"/>
          <w:szCs w:val="27"/>
        </w:rPr>
        <w:t>Секретарь</w:t>
      </w:r>
    </w:p>
    <w:p w:rsidR="004C6AEB" w:rsidRPr="008946C8" w:rsidRDefault="00571BB1" w:rsidP="004C6AEB">
      <w:pPr>
        <w:pStyle w:val="1"/>
        <w:jc w:val="left"/>
        <w:rPr>
          <w:rFonts w:ascii="Times New Roman" w:hAnsi="Times New Roman"/>
          <w:sz w:val="27"/>
          <w:szCs w:val="27"/>
        </w:rPr>
      </w:pPr>
      <w:r w:rsidRPr="008946C8">
        <w:rPr>
          <w:rFonts w:ascii="Times New Roman" w:hAnsi="Times New Roman"/>
          <w:b w:val="0"/>
          <w:sz w:val="27"/>
          <w:szCs w:val="27"/>
        </w:rPr>
        <w:t>комиссии</w:t>
      </w:r>
      <w:r w:rsidR="004C6AEB" w:rsidRPr="008946C8">
        <w:rPr>
          <w:rFonts w:ascii="Times New Roman" w:hAnsi="Times New Roman"/>
          <w:b w:val="0"/>
          <w:sz w:val="27"/>
          <w:szCs w:val="27"/>
        </w:rPr>
        <w:tab/>
      </w:r>
      <w:r w:rsidR="004C6AEB" w:rsidRPr="008946C8">
        <w:rPr>
          <w:rFonts w:ascii="Times New Roman" w:hAnsi="Times New Roman"/>
          <w:sz w:val="27"/>
          <w:szCs w:val="27"/>
        </w:rPr>
        <w:tab/>
      </w:r>
      <w:r w:rsidR="004C6AEB" w:rsidRPr="008946C8">
        <w:rPr>
          <w:rFonts w:ascii="Times New Roman" w:hAnsi="Times New Roman"/>
          <w:sz w:val="27"/>
          <w:szCs w:val="27"/>
        </w:rPr>
        <w:tab/>
      </w:r>
      <w:r w:rsidR="002D1BF1" w:rsidRPr="008946C8">
        <w:rPr>
          <w:rFonts w:ascii="Times New Roman" w:hAnsi="Times New Roman"/>
          <w:sz w:val="27"/>
          <w:szCs w:val="27"/>
        </w:rPr>
        <w:tab/>
      </w:r>
      <w:r w:rsidR="00C60E44" w:rsidRPr="008946C8">
        <w:rPr>
          <w:rFonts w:ascii="Times New Roman" w:hAnsi="Times New Roman"/>
          <w:sz w:val="27"/>
          <w:szCs w:val="27"/>
        </w:rPr>
        <w:t xml:space="preserve">          </w:t>
      </w:r>
      <w:r w:rsidR="004C6AEB" w:rsidRPr="008946C8">
        <w:rPr>
          <w:rFonts w:ascii="Times New Roman" w:hAnsi="Times New Roman"/>
          <w:b w:val="0"/>
          <w:sz w:val="27"/>
          <w:szCs w:val="27"/>
        </w:rPr>
        <w:t>____________</w:t>
      </w:r>
      <w:r w:rsidR="004C6AEB" w:rsidRPr="008946C8">
        <w:rPr>
          <w:rFonts w:ascii="Times New Roman" w:hAnsi="Times New Roman"/>
          <w:sz w:val="27"/>
          <w:szCs w:val="27"/>
        </w:rPr>
        <w:t xml:space="preserve">    </w:t>
      </w:r>
      <w:r w:rsidR="002D1BF1" w:rsidRPr="008946C8">
        <w:rPr>
          <w:rFonts w:ascii="Times New Roman" w:hAnsi="Times New Roman"/>
          <w:sz w:val="27"/>
          <w:szCs w:val="27"/>
        </w:rPr>
        <w:tab/>
      </w:r>
      <w:r w:rsidR="004C6AEB" w:rsidRPr="008946C8">
        <w:rPr>
          <w:rFonts w:ascii="Times New Roman" w:hAnsi="Times New Roman"/>
          <w:sz w:val="27"/>
          <w:szCs w:val="27"/>
        </w:rPr>
        <w:t xml:space="preserve"> </w:t>
      </w:r>
      <w:r w:rsidR="002D1BF1" w:rsidRPr="008946C8">
        <w:rPr>
          <w:rFonts w:ascii="Times New Roman" w:hAnsi="Times New Roman"/>
          <w:sz w:val="27"/>
          <w:szCs w:val="27"/>
        </w:rPr>
        <w:tab/>
      </w:r>
      <w:r w:rsidR="00054217" w:rsidRPr="008946C8">
        <w:rPr>
          <w:rFonts w:ascii="Times New Roman" w:hAnsi="Times New Roman"/>
          <w:b w:val="0"/>
          <w:sz w:val="27"/>
          <w:szCs w:val="27"/>
        </w:rPr>
        <w:t xml:space="preserve"> М.С. </w:t>
      </w:r>
      <w:r w:rsidR="00ED5F21" w:rsidRPr="008946C8">
        <w:rPr>
          <w:rFonts w:ascii="Times New Roman" w:hAnsi="Times New Roman"/>
          <w:b w:val="0"/>
          <w:sz w:val="27"/>
          <w:szCs w:val="27"/>
        </w:rPr>
        <w:t xml:space="preserve">Ашмарина </w:t>
      </w:r>
    </w:p>
    <w:p w:rsidR="004C6AEB" w:rsidRPr="008946C8" w:rsidRDefault="004C6AEB" w:rsidP="004C6AEB">
      <w:pPr>
        <w:rPr>
          <w:vertAlign w:val="superscript"/>
        </w:rPr>
      </w:pPr>
      <w:r w:rsidRPr="008946C8">
        <w:rPr>
          <w:vertAlign w:val="superscript"/>
        </w:rPr>
        <w:t xml:space="preserve">                                                              </w:t>
      </w:r>
      <w:r w:rsidR="002D1BF1" w:rsidRPr="008946C8">
        <w:rPr>
          <w:vertAlign w:val="superscript"/>
        </w:rPr>
        <w:t xml:space="preserve">   </w:t>
      </w:r>
      <w:r w:rsidR="0087516A" w:rsidRPr="008946C8">
        <w:rPr>
          <w:vertAlign w:val="superscript"/>
        </w:rPr>
        <w:t xml:space="preserve">                                 </w:t>
      </w:r>
      <w:r w:rsidR="002D1BF1" w:rsidRPr="008946C8">
        <w:rPr>
          <w:vertAlign w:val="superscript"/>
        </w:rPr>
        <w:t xml:space="preserve">    </w:t>
      </w:r>
      <w:r w:rsidR="008946C8">
        <w:rPr>
          <w:vertAlign w:val="superscript"/>
        </w:rPr>
        <w:t xml:space="preserve">                                          </w:t>
      </w:r>
      <w:r w:rsidR="008372B9" w:rsidRPr="008946C8">
        <w:rPr>
          <w:vertAlign w:val="superscript"/>
        </w:rPr>
        <w:t xml:space="preserve">   </w:t>
      </w:r>
      <w:r w:rsidRPr="008946C8">
        <w:rPr>
          <w:vertAlign w:val="superscript"/>
        </w:rPr>
        <w:t xml:space="preserve">(подпись)                                       </w:t>
      </w:r>
      <w:r w:rsidR="002D1BF1" w:rsidRPr="008946C8">
        <w:rPr>
          <w:vertAlign w:val="superscript"/>
        </w:rPr>
        <w:t xml:space="preserve">  </w:t>
      </w:r>
    </w:p>
    <w:sectPr w:rsidR="004C6AEB" w:rsidRPr="008946C8" w:rsidSect="00ED5F21">
      <w:pgSz w:w="11906" w:h="16838"/>
      <w:pgMar w:top="284" w:right="566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A0" w:rsidRDefault="008709A0">
      <w:r>
        <w:separator/>
      </w:r>
    </w:p>
  </w:endnote>
  <w:endnote w:type="continuationSeparator" w:id="0">
    <w:p w:rsidR="008709A0" w:rsidRDefault="0087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A0" w:rsidRDefault="008709A0">
      <w:r>
        <w:separator/>
      </w:r>
    </w:p>
  </w:footnote>
  <w:footnote w:type="continuationSeparator" w:id="0">
    <w:p w:rsidR="008709A0" w:rsidRDefault="0087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82F"/>
    <w:multiLevelType w:val="hybridMultilevel"/>
    <w:tmpl w:val="1390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460BA"/>
    <w:multiLevelType w:val="hybridMultilevel"/>
    <w:tmpl w:val="048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01C1"/>
    <w:multiLevelType w:val="hybridMultilevel"/>
    <w:tmpl w:val="3D0A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hybridMultilevel"/>
    <w:tmpl w:val="F7A07B6E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73CFE"/>
    <w:multiLevelType w:val="hybridMultilevel"/>
    <w:tmpl w:val="1EACED6A"/>
    <w:lvl w:ilvl="0" w:tplc="A0C66C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8B6374"/>
    <w:multiLevelType w:val="hybridMultilevel"/>
    <w:tmpl w:val="3B1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466A5F"/>
    <w:multiLevelType w:val="hybridMultilevel"/>
    <w:tmpl w:val="3F006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7"/>
  </w:num>
  <w:num w:numId="5">
    <w:abstractNumId w:val="1"/>
  </w:num>
  <w:num w:numId="6">
    <w:abstractNumId w:val="18"/>
  </w:num>
  <w:num w:numId="7">
    <w:abstractNumId w:val="6"/>
  </w:num>
  <w:num w:numId="8">
    <w:abstractNumId w:val="4"/>
  </w:num>
  <w:num w:numId="9">
    <w:abstractNumId w:val="3"/>
  </w:num>
  <w:num w:numId="10">
    <w:abstractNumId w:val="21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5"/>
  </w:num>
  <w:num w:numId="16">
    <w:abstractNumId w:val="9"/>
  </w:num>
  <w:num w:numId="17">
    <w:abstractNumId w:val="10"/>
  </w:num>
  <w:num w:numId="18">
    <w:abstractNumId w:val="7"/>
  </w:num>
  <w:num w:numId="19">
    <w:abstractNumId w:val="0"/>
  </w:num>
  <w:num w:numId="20">
    <w:abstractNumId w:val="8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381C"/>
    <w:rsid w:val="00050648"/>
    <w:rsid w:val="000528E1"/>
    <w:rsid w:val="0005384F"/>
    <w:rsid w:val="00054217"/>
    <w:rsid w:val="00071B5B"/>
    <w:rsid w:val="00087684"/>
    <w:rsid w:val="000B72D1"/>
    <w:rsid w:val="000D7574"/>
    <w:rsid w:val="000E5690"/>
    <w:rsid w:val="0010628F"/>
    <w:rsid w:val="001155EC"/>
    <w:rsid w:val="00133AD5"/>
    <w:rsid w:val="00134796"/>
    <w:rsid w:val="001560C7"/>
    <w:rsid w:val="00166C0B"/>
    <w:rsid w:val="00182F30"/>
    <w:rsid w:val="00184F54"/>
    <w:rsid w:val="00196B92"/>
    <w:rsid w:val="001A2FE7"/>
    <w:rsid w:val="001C3217"/>
    <w:rsid w:val="001C6479"/>
    <w:rsid w:val="001C7A3F"/>
    <w:rsid w:val="001D3A71"/>
    <w:rsid w:val="001E6F1E"/>
    <w:rsid w:val="001F14D3"/>
    <w:rsid w:val="001F16F1"/>
    <w:rsid w:val="00200A86"/>
    <w:rsid w:val="002021EF"/>
    <w:rsid w:val="00207B9A"/>
    <w:rsid w:val="00210E67"/>
    <w:rsid w:val="00221C6B"/>
    <w:rsid w:val="002305C8"/>
    <w:rsid w:val="002604C3"/>
    <w:rsid w:val="00260B06"/>
    <w:rsid w:val="002825C2"/>
    <w:rsid w:val="002B01A6"/>
    <w:rsid w:val="002B35BF"/>
    <w:rsid w:val="002B70EF"/>
    <w:rsid w:val="002C0BE7"/>
    <w:rsid w:val="002C6634"/>
    <w:rsid w:val="002D1BF1"/>
    <w:rsid w:val="002D5C18"/>
    <w:rsid w:val="002E7EED"/>
    <w:rsid w:val="002F5048"/>
    <w:rsid w:val="003071F8"/>
    <w:rsid w:val="003145AD"/>
    <w:rsid w:val="0031593B"/>
    <w:rsid w:val="003207EE"/>
    <w:rsid w:val="00332F0F"/>
    <w:rsid w:val="00333464"/>
    <w:rsid w:val="003549DF"/>
    <w:rsid w:val="00356E0E"/>
    <w:rsid w:val="00392DF7"/>
    <w:rsid w:val="003B046A"/>
    <w:rsid w:val="003B258C"/>
    <w:rsid w:val="003C12F1"/>
    <w:rsid w:val="003D050B"/>
    <w:rsid w:val="003D2303"/>
    <w:rsid w:val="003D4BCC"/>
    <w:rsid w:val="003E6E08"/>
    <w:rsid w:val="00415B8A"/>
    <w:rsid w:val="00415E70"/>
    <w:rsid w:val="0044177C"/>
    <w:rsid w:val="004445DC"/>
    <w:rsid w:val="0046593D"/>
    <w:rsid w:val="0046670E"/>
    <w:rsid w:val="00490507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3132B"/>
    <w:rsid w:val="00561203"/>
    <w:rsid w:val="00571BB1"/>
    <w:rsid w:val="00584779"/>
    <w:rsid w:val="005A051E"/>
    <w:rsid w:val="005A4AE2"/>
    <w:rsid w:val="005A6889"/>
    <w:rsid w:val="005B10B2"/>
    <w:rsid w:val="005C7D5B"/>
    <w:rsid w:val="005D6A42"/>
    <w:rsid w:val="005E7B6C"/>
    <w:rsid w:val="0061492F"/>
    <w:rsid w:val="00614D99"/>
    <w:rsid w:val="00620A9D"/>
    <w:rsid w:val="0062268D"/>
    <w:rsid w:val="00624620"/>
    <w:rsid w:val="0063029B"/>
    <w:rsid w:val="006361F0"/>
    <w:rsid w:val="00666E22"/>
    <w:rsid w:val="00690F25"/>
    <w:rsid w:val="0069393C"/>
    <w:rsid w:val="006A4B16"/>
    <w:rsid w:val="006B0BAD"/>
    <w:rsid w:val="006B4A0A"/>
    <w:rsid w:val="006D58A3"/>
    <w:rsid w:val="006E2F2C"/>
    <w:rsid w:val="006F4848"/>
    <w:rsid w:val="00707CDF"/>
    <w:rsid w:val="00727A5D"/>
    <w:rsid w:val="007336E5"/>
    <w:rsid w:val="0076082D"/>
    <w:rsid w:val="00780F2F"/>
    <w:rsid w:val="007848CA"/>
    <w:rsid w:val="007A66CE"/>
    <w:rsid w:val="007B5BC6"/>
    <w:rsid w:val="007D2C8F"/>
    <w:rsid w:val="007D520F"/>
    <w:rsid w:val="007F5D10"/>
    <w:rsid w:val="0080010A"/>
    <w:rsid w:val="00801BFE"/>
    <w:rsid w:val="008369D4"/>
    <w:rsid w:val="008372B9"/>
    <w:rsid w:val="0086367D"/>
    <w:rsid w:val="008709A0"/>
    <w:rsid w:val="0087516A"/>
    <w:rsid w:val="008946C8"/>
    <w:rsid w:val="008A1D3D"/>
    <w:rsid w:val="008C3A51"/>
    <w:rsid w:val="008C5CAA"/>
    <w:rsid w:val="008C6C00"/>
    <w:rsid w:val="008F02D6"/>
    <w:rsid w:val="00904978"/>
    <w:rsid w:val="0090566A"/>
    <w:rsid w:val="00913612"/>
    <w:rsid w:val="00932445"/>
    <w:rsid w:val="00933DE8"/>
    <w:rsid w:val="00946388"/>
    <w:rsid w:val="00954FBC"/>
    <w:rsid w:val="00964406"/>
    <w:rsid w:val="009940A6"/>
    <w:rsid w:val="009A0C33"/>
    <w:rsid w:val="009A3454"/>
    <w:rsid w:val="009A66F6"/>
    <w:rsid w:val="009D653B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D6BEA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049FD"/>
    <w:rsid w:val="00C1459F"/>
    <w:rsid w:val="00C15A46"/>
    <w:rsid w:val="00C16CB6"/>
    <w:rsid w:val="00C333BE"/>
    <w:rsid w:val="00C4395C"/>
    <w:rsid w:val="00C5739C"/>
    <w:rsid w:val="00C60E44"/>
    <w:rsid w:val="00C738DE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D1291C"/>
    <w:rsid w:val="00D216DB"/>
    <w:rsid w:val="00D64628"/>
    <w:rsid w:val="00D6588A"/>
    <w:rsid w:val="00D75B08"/>
    <w:rsid w:val="00D77E81"/>
    <w:rsid w:val="00D8131D"/>
    <w:rsid w:val="00DA7DAD"/>
    <w:rsid w:val="00DE0109"/>
    <w:rsid w:val="00DE02C7"/>
    <w:rsid w:val="00DE2FFA"/>
    <w:rsid w:val="00DF1171"/>
    <w:rsid w:val="00E11AB8"/>
    <w:rsid w:val="00E33343"/>
    <w:rsid w:val="00E36D1D"/>
    <w:rsid w:val="00E51CB0"/>
    <w:rsid w:val="00E61435"/>
    <w:rsid w:val="00E648DF"/>
    <w:rsid w:val="00E772E6"/>
    <w:rsid w:val="00E85F92"/>
    <w:rsid w:val="00EA4519"/>
    <w:rsid w:val="00EB3C4F"/>
    <w:rsid w:val="00EB4E35"/>
    <w:rsid w:val="00EB5CC0"/>
    <w:rsid w:val="00EC3394"/>
    <w:rsid w:val="00EC56DD"/>
    <w:rsid w:val="00EC67A7"/>
    <w:rsid w:val="00ED5F21"/>
    <w:rsid w:val="00EE081E"/>
    <w:rsid w:val="00EF43AF"/>
    <w:rsid w:val="00F21860"/>
    <w:rsid w:val="00F30677"/>
    <w:rsid w:val="00F3252D"/>
    <w:rsid w:val="00F4372C"/>
    <w:rsid w:val="00F66FC8"/>
    <w:rsid w:val="00F71758"/>
    <w:rsid w:val="00F93083"/>
    <w:rsid w:val="00F96FB6"/>
    <w:rsid w:val="00FA1506"/>
    <w:rsid w:val="00FB0F5A"/>
    <w:rsid w:val="00FB2B35"/>
    <w:rsid w:val="00FC24A0"/>
    <w:rsid w:val="00FC3A31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9A09DF-A190-495B-BBA5-44CA6A55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EB5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0">
    <w:name w:val="Текст14-15"/>
    <w:basedOn w:val="a"/>
    <w:rsid w:val="007F5D10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218A-37D4-4C40-9723-9E5D3496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16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2609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5</cp:revision>
  <cp:lastPrinted>2016-08-06T08:33:00Z</cp:lastPrinted>
  <dcterms:created xsi:type="dcterms:W3CDTF">2018-07-03T07:52:00Z</dcterms:created>
  <dcterms:modified xsi:type="dcterms:W3CDTF">2021-07-10T07:18:00Z</dcterms:modified>
</cp:coreProperties>
</file>